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1BE7D" w14:textId="77777777" w:rsidR="00CD1B54" w:rsidRDefault="008D3799" w:rsidP="00CD1B54">
      <w:pPr>
        <w:pStyle w:val="Rubrikfrmodulochdel"/>
      </w:pPr>
      <w:r>
        <w:t>Naturvetenskap</w:t>
      </w:r>
      <w:r w:rsidR="00CD1B54">
        <w:t xml:space="preserve"> – </w:t>
      </w:r>
      <w:r w:rsidR="00D42E96">
        <w:t>Gymnasieskola</w:t>
      </w:r>
    </w:p>
    <w:p w14:paraId="7D259613" w14:textId="77777777" w:rsidR="00CD1B54" w:rsidRDefault="000E7160" w:rsidP="00CD1B54">
      <w:pPr>
        <w:pStyle w:val="Rubrikfrmodulochdel"/>
      </w:pPr>
      <w:r>
        <w:t xml:space="preserve">Modul: </w:t>
      </w:r>
      <w:r w:rsidR="00D42E96">
        <w:t>Väder och klimat</w:t>
      </w:r>
    </w:p>
    <w:p w14:paraId="25FB60D9" w14:textId="77777777" w:rsidR="00CD1B54" w:rsidRDefault="00D25259" w:rsidP="00CD1B54">
      <w:pPr>
        <w:pStyle w:val="Rubrikfrmodulochdel"/>
      </w:pPr>
      <w:r>
        <w:t>Del 2</w:t>
      </w:r>
      <w:r w:rsidR="00CD1B54">
        <w:t xml:space="preserve">: </w:t>
      </w:r>
      <w:r w:rsidR="007A3553">
        <w:t>Vad är klimat?</w:t>
      </w:r>
    </w:p>
    <w:p w14:paraId="37BF27BE" w14:textId="0049CE18" w:rsidR="00657E01" w:rsidRDefault="00FA36F8" w:rsidP="00A86F05">
      <w:pPr>
        <w:pStyle w:val="Heading1"/>
      </w:pPr>
      <w:r>
        <w:t xml:space="preserve">E. </w:t>
      </w:r>
      <w:r w:rsidR="008F1FBB">
        <w:t>Det regionala klimatet enligt Köppen</w:t>
      </w:r>
    </w:p>
    <w:p w14:paraId="3B6485BB" w14:textId="77777777" w:rsidR="00C337B6" w:rsidRDefault="00FA36F8" w:rsidP="00C337B6">
      <w:r>
        <w:t>Ylva van Meeningen</w:t>
      </w:r>
      <w:r w:rsidR="00D976F5">
        <w:t xml:space="preserve"> och Maj-Lena Linderson</w:t>
      </w:r>
      <w:r w:rsidR="006D4C4C">
        <w:t xml:space="preserve">, </w:t>
      </w:r>
      <w:r>
        <w:t>Lunds universitet</w:t>
      </w:r>
    </w:p>
    <w:p w14:paraId="1A6B2B61" w14:textId="77777777" w:rsidR="00FA36F8" w:rsidRPr="005C7A6B" w:rsidRDefault="00FA36F8" w:rsidP="00FA36F8">
      <w:pPr>
        <w:pStyle w:val="NormalWeb"/>
        <w:keepNext/>
        <w:jc w:val="center"/>
        <w:rPr>
          <w:lang w:val="sv-SE"/>
        </w:rPr>
      </w:pPr>
      <w:r w:rsidRPr="005C7A6B">
        <w:rPr>
          <w:noProof/>
        </w:rPr>
        <w:drawing>
          <wp:inline distT="0" distB="0" distL="0" distR="0" wp14:anchorId="1686F18B" wp14:editId="51ED0CE1">
            <wp:extent cx="5212080" cy="3453762"/>
            <wp:effectExtent l="0" t="0" r="7620" b="0"/>
            <wp:docPr id="1" name="Picture 1" descr="http://people.eng.unimelb.edu.au/mpeel/Koppen/World_Koppen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ople.eng.unimelb.edu.au/mpeel/Koppen/World_Koppen_Ma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080" cy="3453762"/>
                    </a:xfrm>
                    <a:prstGeom prst="rect">
                      <a:avLst/>
                    </a:prstGeom>
                    <a:noFill/>
                    <a:ln>
                      <a:noFill/>
                    </a:ln>
                  </pic:spPr>
                </pic:pic>
              </a:graphicData>
            </a:graphic>
          </wp:inline>
        </w:drawing>
      </w:r>
    </w:p>
    <w:p w14:paraId="1C6BF6EA" w14:textId="77777777" w:rsidR="00FA36F8" w:rsidRPr="00FA36F8" w:rsidRDefault="00FA36F8" w:rsidP="00FA36F8">
      <w:pPr>
        <w:rPr>
          <w:sz w:val="20"/>
        </w:rPr>
      </w:pPr>
      <w:r w:rsidRPr="00FA36F8">
        <w:rPr>
          <w:sz w:val="20"/>
        </w:rPr>
        <w:t>Jordens uppdelning i olika klimatzoner utefter Köppens klimatklassificering. Källa: Peel et al., 2007.</w:t>
      </w:r>
    </w:p>
    <w:p w14:paraId="74EC3E34" w14:textId="476EFAE7" w:rsidR="00FA36F8" w:rsidRPr="005C7A6B" w:rsidRDefault="00FA36F8" w:rsidP="00FA36F8">
      <w:r>
        <w:t>K</w:t>
      </w:r>
      <w:r w:rsidRPr="005C7A6B">
        <w:t xml:space="preserve">limat </w:t>
      </w:r>
      <w:r>
        <w:t xml:space="preserve">är </w:t>
      </w:r>
      <w:r w:rsidRPr="005C7A6B">
        <w:t>genomsnittsvädret i ett område sett över längre tid</w:t>
      </w:r>
      <w:r>
        <w:t>.</w:t>
      </w:r>
      <w:r w:rsidRPr="005C7A6B">
        <w:t xml:space="preserve"> </w:t>
      </w:r>
      <w:r>
        <w:t>M</w:t>
      </w:r>
      <w:r w:rsidRPr="005C7A6B">
        <w:t>an kan använda sig av flera olika mätningar för att bes</w:t>
      </w:r>
      <w:r>
        <w:t xml:space="preserve">kriva </w:t>
      </w:r>
      <w:r w:rsidR="0013399B">
        <w:t>klimatet</w:t>
      </w:r>
      <w:r>
        <w:t>,</w:t>
      </w:r>
      <w:r w:rsidRPr="005C7A6B">
        <w:t xml:space="preserve"> </w:t>
      </w:r>
      <w:r>
        <w:t>som till exempel</w:t>
      </w:r>
      <w:r w:rsidRPr="005C7A6B">
        <w:t xml:space="preserve"> daglig nettoinstrålning, nederbörd, vindhastighet eller vilka typer av extrema väderförhållanden som är vanliga i området. </w:t>
      </w:r>
      <w:r w:rsidR="0013399B">
        <w:t>D</w:t>
      </w:r>
      <w:r w:rsidRPr="005C7A6B">
        <w:t>e va</w:t>
      </w:r>
      <w:r>
        <w:t xml:space="preserve">nligaste mätningarna </w:t>
      </w:r>
      <w:r w:rsidR="008C093F">
        <w:t xml:space="preserve">som </w:t>
      </w:r>
      <w:r w:rsidR="0013399B">
        <w:t>använts kontinuerligt sedan 1800-talet</w:t>
      </w:r>
      <w:r>
        <w:t xml:space="preserve"> </w:t>
      </w:r>
      <w:r w:rsidRPr="005C7A6B">
        <w:t xml:space="preserve">för att </w:t>
      </w:r>
      <w:r w:rsidR="0013399B">
        <w:t xml:space="preserve">beskriva </w:t>
      </w:r>
      <w:r w:rsidR="008F1FBB">
        <w:t xml:space="preserve">klimatet på </w:t>
      </w:r>
      <w:r w:rsidR="0013399B">
        <w:t>en plats är</w:t>
      </w:r>
      <w:r w:rsidRPr="005C7A6B">
        <w:t xml:space="preserve"> </w:t>
      </w:r>
      <w:r>
        <w:t>temperatur och nederbörd.</w:t>
      </w:r>
      <w:r w:rsidR="008C093F">
        <w:t xml:space="preserve"> </w:t>
      </w:r>
    </w:p>
    <w:p w14:paraId="261B50DF" w14:textId="5B0738E2" w:rsidR="00FA36F8" w:rsidRPr="005C7A6B" w:rsidRDefault="00062847" w:rsidP="00FA36F8">
      <w:r>
        <w:t>Översiktligt</w:t>
      </w:r>
      <w:r w:rsidR="00FA36F8" w:rsidRPr="005C7A6B">
        <w:t xml:space="preserve"> delas </w:t>
      </w:r>
      <w:r>
        <w:t>jordens klimat in i</w:t>
      </w:r>
      <w:r w:rsidR="00FA36F8" w:rsidRPr="005C7A6B">
        <w:t xml:space="preserve"> tropisk</w:t>
      </w:r>
      <w:r>
        <w:t>a</w:t>
      </w:r>
      <w:r w:rsidR="00FA36F8" w:rsidRPr="005C7A6B">
        <w:t>, tempererad</w:t>
      </w:r>
      <w:r>
        <w:t>e</w:t>
      </w:r>
      <w:r w:rsidR="00FA36F8" w:rsidRPr="005C7A6B">
        <w:t xml:space="preserve"> och arktisk</w:t>
      </w:r>
      <w:r>
        <w:rPr>
          <w:rStyle w:val="CommentReference"/>
        </w:rPr>
        <w:t>a/p</w:t>
      </w:r>
      <w:r w:rsidR="00FA36F8" w:rsidRPr="005C7A6B">
        <w:t>olar</w:t>
      </w:r>
      <w:r w:rsidR="008F1FBB">
        <w:t>a klimat</w:t>
      </w:r>
      <w:r w:rsidR="00FA36F8" w:rsidRPr="005C7A6B">
        <w:t xml:space="preserve">. I den tropiska regionen är temperaturen och nederbörden hög och </w:t>
      </w:r>
      <w:r w:rsidR="0013399B">
        <w:t xml:space="preserve">dessa områden </w:t>
      </w:r>
      <w:r w:rsidR="00FA36F8" w:rsidRPr="005C7A6B">
        <w:t>finns i närheten av ekvatorn</w:t>
      </w:r>
      <w:r>
        <w:t xml:space="preserve">. </w:t>
      </w:r>
      <w:r w:rsidR="00FA36F8" w:rsidRPr="005C7A6B">
        <w:t>Den tempererade klimatregionen finns mellan 23.5</w:t>
      </w:r>
      <w:r w:rsidR="00FA36F8" w:rsidRPr="005C7A6B">
        <w:rPr>
          <w:rFonts w:ascii="Calibri" w:hAnsi="Calibri"/>
        </w:rPr>
        <w:t>°</w:t>
      </w:r>
      <w:r w:rsidR="00FA36F8" w:rsidRPr="005C7A6B">
        <w:t>-66.5</w:t>
      </w:r>
      <w:r w:rsidR="00FA36F8" w:rsidRPr="005C7A6B">
        <w:rPr>
          <w:rFonts w:ascii="Calibri" w:hAnsi="Calibri"/>
        </w:rPr>
        <w:t>°</w:t>
      </w:r>
      <w:r w:rsidR="00FA36F8" w:rsidRPr="005C7A6B">
        <w:t xml:space="preserve"> norr och söder om ekvatorn.  Dessa områden har distinkta årstider</w:t>
      </w:r>
      <w:r>
        <w:t xml:space="preserve">. </w:t>
      </w:r>
      <w:r w:rsidR="00FA36F8" w:rsidRPr="005C7A6B">
        <w:t>För arktiska klimatregioner är genomsnittstemperaturen för alla månader under 10</w:t>
      </w:r>
      <w:r w:rsidR="00FA36F8" w:rsidRPr="005C7A6B">
        <w:rPr>
          <w:rFonts w:ascii="Calibri" w:hAnsi="Calibri"/>
        </w:rPr>
        <w:t>°</w:t>
      </w:r>
      <w:r w:rsidR="00FA36F8" w:rsidRPr="005C7A6B">
        <w:t>C, vilket hindrar större växter så som träd från att växa.</w:t>
      </w:r>
      <w:r w:rsidR="00F636FA">
        <w:t xml:space="preserve"> </w:t>
      </w:r>
      <w:r w:rsidR="008F1FBB">
        <w:t>Dessutom finns inom alla regionerna torra klimat där nederbörden är mindre än den potentiella avdunstningen.</w:t>
      </w:r>
    </w:p>
    <w:p w14:paraId="6E2120B3" w14:textId="4C9C9C0D" w:rsidR="008B5599" w:rsidRDefault="00FA36F8" w:rsidP="00FA36F8">
      <w:r w:rsidRPr="005C7A6B">
        <w:lastRenderedPageBreak/>
        <w:t>Utifrån dessa klimatregioner finns det ytterligare klassificeringar, beroende på vilka parametrar som används. Köppens klimatklassificering är ett av de mest välanvända systemen för att dela upp jordens olika klimat</w:t>
      </w:r>
      <w:r w:rsidR="008B5599">
        <w:t xml:space="preserve"> i regioner</w:t>
      </w:r>
      <w:r w:rsidRPr="005C7A6B">
        <w:t xml:space="preserve">. Systemet utvecklades </w:t>
      </w:r>
      <w:r w:rsidR="00D23FE1">
        <w:t xml:space="preserve">redan </w:t>
      </w:r>
      <w:r w:rsidRPr="005C7A6B">
        <w:t>1918 av Dr. Vladimir Köppen</w:t>
      </w:r>
      <w:r w:rsidR="00D23FE1">
        <w:t>. Tidigt såg man alltså ett behov av att kartera klimatet som resurs och ta reda på hur det varierade geografiskt. Detta eftesrom klimatet bestämmer vilken typ av vegetation som kan växa där och vilken typ av aktivitet människor skulle kunna ägna sig åt i området. I Köppens system delas</w:t>
      </w:r>
      <w:r w:rsidRPr="005C7A6B">
        <w:t xml:space="preserve"> jorden</w:t>
      </w:r>
      <w:r w:rsidR="008B5599">
        <w:t>s klimat</w:t>
      </w:r>
      <w:r w:rsidRPr="005C7A6B">
        <w:t xml:space="preserve"> </w:t>
      </w:r>
      <w:r w:rsidR="00D23FE1">
        <w:t xml:space="preserve">in </w:t>
      </w:r>
      <w:bookmarkStart w:id="0" w:name="_GoBack"/>
      <w:bookmarkEnd w:id="0"/>
      <w:r w:rsidRPr="005C7A6B">
        <w:t xml:space="preserve">i grupper utifrån deras månatliga eller årliga nederbördsmängd och medeltemperatur. </w:t>
      </w:r>
      <w:r w:rsidR="00F636FA">
        <w:t>Nederbörden används för att, utifrån vi</w:t>
      </w:r>
      <w:r w:rsidR="008B5599">
        <w:t>l</w:t>
      </w:r>
      <w:r w:rsidR="00F636FA">
        <w:t xml:space="preserve">ken temperatur området har, beräkna hur fuktigt klimatet är. Bakgrunden till detta är att temperaturen är den viktigaste faktorn som styr avdunstningen. </w:t>
      </w:r>
    </w:p>
    <w:p w14:paraId="58F3A076" w14:textId="0E3947B8" w:rsidR="00FA36F8" w:rsidRDefault="00924420" w:rsidP="00FA36F8">
      <w:r w:rsidRPr="00924420">
        <w:t xml:space="preserve">Det finns fem </w:t>
      </w:r>
      <w:r w:rsidR="00FA36F8" w:rsidRPr="00924420">
        <w:t>huvudgrupper</w:t>
      </w:r>
      <w:r w:rsidRPr="00924420">
        <w:t>,</w:t>
      </w:r>
      <w:r w:rsidR="00FA36F8" w:rsidRPr="00924420">
        <w:t xml:space="preserve"> som var och en har dedikerats en stor bokstav</w:t>
      </w:r>
      <w:r w:rsidR="00C26F23" w:rsidRPr="00924420">
        <w:t xml:space="preserve"> från A till E. </w:t>
      </w:r>
      <w:r w:rsidR="00F636FA" w:rsidRPr="00924420">
        <w:t xml:space="preserve">Grupperna A, C, D och E skiljs åt beroende på temperaturförhållandena medan B-klimatet motsvarar torra klimat som kan vara både kalla och varma. B-klimaten indelas </w:t>
      </w:r>
      <w:r w:rsidRPr="00924420">
        <w:t>således efter</w:t>
      </w:r>
      <w:r w:rsidR="00F636FA" w:rsidRPr="00924420">
        <w:t xml:space="preserve"> </w:t>
      </w:r>
      <w:r w:rsidRPr="00924420">
        <w:t>temperatur medan d</w:t>
      </w:r>
      <w:r w:rsidR="00F636FA" w:rsidRPr="00924420">
        <w:t>e övriga</w:t>
      </w:r>
      <w:r w:rsidR="00C26F23" w:rsidRPr="00924420">
        <w:t xml:space="preserve"> huvudgrupper</w:t>
      </w:r>
      <w:r w:rsidRPr="00924420">
        <w:t>na</w:t>
      </w:r>
      <w:r w:rsidR="00C26F23" w:rsidRPr="00924420">
        <w:t xml:space="preserve"> delas in i undergru</w:t>
      </w:r>
      <w:r w:rsidRPr="00924420">
        <w:t>pper</w:t>
      </w:r>
      <w:r w:rsidR="00F636FA" w:rsidRPr="00924420">
        <w:t xml:space="preserve"> efter</w:t>
      </w:r>
      <w:r w:rsidR="00C26F23" w:rsidRPr="00924420">
        <w:t xml:space="preserve"> </w:t>
      </w:r>
      <w:r w:rsidRPr="00924420">
        <w:t>säsongsvarationer i</w:t>
      </w:r>
      <w:r w:rsidR="00E164BD" w:rsidRPr="00924420">
        <w:t xml:space="preserve"> nederbörd </w:t>
      </w:r>
      <w:r w:rsidRPr="00924420">
        <w:t>och temperatur</w:t>
      </w:r>
      <w:r w:rsidR="008B5599">
        <w:t>ens amplitud</w:t>
      </w:r>
      <w:r w:rsidRPr="00924420">
        <w:t xml:space="preserve">. </w:t>
      </w:r>
      <w:r w:rsidR="00E164BD" w:rsidRPr="00924420">
        <w:t>Tillsammans bildar huvud- och undergrupperna 29 klimattyper, vilka har summerats i följande tabell:</w:t>
      </w:r>
      <w:r w:rsidR="00FA36F8" w:rsidRPr="005C7A6B">
        <w:t xml:space="preserve"> </w:t>
      </w:r>
    </w:p>
    <w:tbl>
      <w:tblPr>
        <w:tblW w:w="7985" w:type="dxa"/>
        <w:tblInd w:w="55" w:type="dxa"/>
        <w:tblCellMar>
          <w:left w:w="70" w:type="dxa"/>
          <w:right w:w="70" w:type="dxa"/>
        </w:tblCellMar>
        <w:tblLook w:val="04A0" w:firstRow="1" w:lastRow="0" w:firstColumn="1" w:lastColumn="0" w:noHBand="0" w:noVBand="1"/>
      </w:tblPr>
      <w:tblGrid>
        <w:gridCol w:w="310"/>
        <w:gridCol w:w="2265"/>
        <w:gridCol w:w="470"/>
        <w:gridCol w:w="1824"/>
        <w:gridCol w:w="569"/>
        <w:gridCol w:w="2547"/>
      </w:tblGrid>
      <w:tr w:rsidR="00726049" w:rsidRPr="00DD478C" w14:paraId="79B14E29" w14:textId="77777777" w:rsidTr="006E3C13">
        <w:trPr>
          <w:trHeight w:val="20"/>
        </w:trPr>
        <w:tc>
          <w:tcPr>
            <w:tcW w:w="3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5FB0B0" w14:textId="77777777" w:rsidR="00726049" w:rsidRPr="00DD478C" w:rsidRDefault="00726049" w:rsidP="006E3C13">
            <w:pPr>
              <w:spacing w:after="0" w:line="240" w:lineRule="auto"/>
              <w:jc w:val="center"/>
              <w:rPr>
                <w:color w:val="000000"/>
                <w:szCs w:val="22"/>
              </w:rPr>
            </w:pPr>
            <w:r w:rsidRPr="00DD478C">
              <w:rPr>
                <w:color w:val="000000"/>
                <w:szCs w:val="22"/>
              </w:rPr>
              <w:t>A</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0A1B9E" w14:textId="77777777" w:rsidR="00726049" w:rsidRPr="00DD478C" w:rsidRDefault="00726049" w:rsidP="006E3C13">
            <w:pPr>
              <w:spacing w:after="0" w:line="240" w:lineRule="auto"/>
              <w:rPr>
                <w:color w:val="000000"/>
                <w:sz w:val="20"/>
                <w:szCs w:val="20"/>
              </w:rPr>
            </w:pPr>
            <w:r w:rsidRPr="00DD478C">
              <w:rPr>
                <w:color w:val="000000"/>
                <w:sz w:val="20"/>
                <w:szCs w:val="20"/>
              </w:rPr>
              <w:t xml:space="preserve">Tropiskt fuktigt klimat. Medeltemperaturen är </w:t>
            </w:r>
            <w:r w:rsidR="007E141B">
              <w:rPr>
                <w:color w:val="000000"/>
                <w:sz w:val="20"/>
                <w:szCs w:val="20"/>
              </w:rPr>
              <w:t>&gt;18°C</w:t>
            </w:r>
            <w:r w:rsidRPr="00DD478C">
              <w:rPr>
                <w:color w:val="000000"/>
                <w:sz w:val="20"/>
                <w:szCs w:val="20"/>
              </w:rPr>
              <w:t>, hög årsnederbörd och ingen vinter.</w:t>
            </w:r>
          </w:p>
        </w:tc>
        <w:tc>
          <w:tcPr>
            <w:tcW w:w="459" w:type="dxa"/>
            <w:tcBorders>
              <w:top w:val="single" w:sz="8" w:space="0" w:color="auto"/>
              <w:left w:val="nil"/>
              <w:bottom w:val="single" w:sz="8" w:space="0" w:color="auto"/>
              <w:right w:val="single" w:sz="8" w:space="0" w:color="auto"/>
            </w:tcBorders>
            <w:shd w:val="clear" w:color="auto" w:fill="auto"/>
            <w:vAlign w:val="center"/>
            <w:hideMark/>
          </w:tcPr>
          <w:p w14:paraId="05D24169" w14:textId="77777777" w:rsidR="00726049" w:rsidRPr="00DD478C" w:rsidRDefault="00726049" w:rsidP="006E3C13">
            <w:pPr>
              <w:spacing w:after="0" w:line="240" w:lineRule="auto"/>
              <w:jc w:val="center"/>
              <w:rPr>
                <w:color w:val="000000"/>
                <w:szCs w:val="22"/>
              </w:rPr>
            </w:pPr>
            <w:r w:rsidRPr="00DD478C">
              <w:rPr>
                <w:color w:val="000000"/>
                <w:szCs w:val="22"/>
              </w:rPr>
              <w:t>Af</w:t>
            </w:r>
          </w:p>
        </w:tc>
        <w:tc>
          <w:tcPr>
            <w:tcW w:w="4948" w:type="dxa"/>
            <w:gridSpan w:val="3"/>
            <w:tcBorders>
              <w:top w:val="single" w:sz="8" w:space="0" w:color="auto"/>
              <w:left w:val="nil"/>
              <w:bottom w:val="single" w:sz="8" w:space="0" w:color="auto"/>
              <w:right w:val="single" w:sz="8" w:space="0" w:color="000000"/>
            </w:tcBorders>
            <w:shd w:val="clear" w:color="auto" w:fill="auto"/>
            <w:vAlign w:val="center"/>
            <w:hideMark/>
          </w:tcPr>
          <w:p w14:paraId="6E2417C8" w14:textId="756F55B6" w:rsidR="00726049" w:rsidRPr="00DD478C" w:rsidRDefault="00726049" w:rsidP="006E3C13">
            <w:pPr>
              <w:spacing w:after="0" w:line="240" w:lineRule="auto"/>
              <w:rPr>
                <w:color w:val="000000"/>
                <w:sz w:val="20"/>
                <w:szCs w:val="20"/>
              </w:rPr>
            </w:pPr>
            <w:r w:rsidRPr="00DD478C">
              <w:rPr>
                <w:color w:val="000000"/>
                <w:sz w:val="20"/>
              </w:rPr>
              <w:t>Fuktigt med regn alla månader.</w:t>
            </w:r>
            <w:r w:rsidR="008B5599">
              <w:rPr>
                <w:color w:val="000000"/>
                <w:sz w:val="20"/>
              </w:rPr>
              <w:t xml:space="preserve"> Minst 600 mm nederbörd.</w:t>
            </w:r>
          </w:p>
        </w:tc>
      </w:tr>
      <w:tr w:rsidR="00726049" w:rsidRPr="00DD478C" w14:paraId="273B321A" w14:textId="77777777" w:rsidTr="006E3C13">
        <w:trPr>
          <w:trHeight w:val="20"/>
        </w:trPr>
        <w:tc>
          <w:tcPr>
            <w:tcW w:w="310" w:type="dxa"/>
            <w:vMerge/>
            <w:tcBorders>
              <w:top w:val="single" w:sz="8" w:space="0" w:color="auto"/>
              <w:left w:val="single" w:sz="8" w:space="0" w:color="auto"/>
              <w:bottom w:val="single" w:sz="8" w:space="0" w:color="000000"/>
              <w:right w:val="single" w:sz="8" w:space="0" w:color="auto"/>
            </w:tcBorders>
            <w:vAlign w:val="center"/>
            <w:hideMark/>
          </w:tcPr>
          <w:p w14:paraId="22107A80" w14:textId="77777777" w:rsidR="00726049" w:rsidRPr="00DD478C" w:rsidRDefault="00726049" w:rsidP="006E3C13">
            <w:pPr>
              <w:spacing w:after="0" w:line="240" w:lineRule="auto"/>
              <w:rPr>
                <w:color w:val="000000"/>
                <w:szCs w:val="22"/>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6D3840DC" w14:textId="77777777" w:rsidR="00726049" w:rsidRPr="00DD478C" w:rsidRDefault="00726049" w:rsidP="006E3C13">
            <w:pPr>
              <w:spacing w:after="0" w:line="240" w:lineRule="auto"/>
              <w:rPr>
                <w:color w:val="000000"/>
                <w:sz w:val="20"/>
                <w:szCs w:val="20"/>
              </w:rPr>
            </w:pPr>
          </w:p>
        </w:tc>
        <w:tc>
          <w:tcPr>
            <w:tcW w:w="459" w:type="dxa"/>
            <w:tcBorders>
              <w:top w:val="nil"/>
              <w:left w:val="nil"/>
              <w:bottom w:val="single" w:sz="8" w:space="0" w:color="auto"/>
              <w:right w:val="single" w:sz="8" w:space="0" w:color="auto"/>
            </w:tcBorders>
            <w:shd w:val="clear" w:color="auto" w:fill="auto"/>
            <w:vAlign w:val="center"/>
            <w:hideMark/>
          </w:tcPr>
          <w:p w14:paraId="221D3940" w14:textId="77777777" w:rsidR="00726049" w:rsidRPr="00DD478C" w:rsidRDefault="00726049" w:rsidP="006E3C13">
            <w:pPr>
              <w:spacing w:after="0" w:line="240" w:lineRule="auto"/>
              <w:jc w:val="center"/>
              <w:rPr>
                <w:color w:val="000000"/>
                <w:szCs w:val="22"/>
              </w:rPr>
            </w:pPr>
            <w:r w:rsidRPr="00DD478C">
              <w:rPr>
                <w:color w:val="000000"/>
                <w:szCs w:val="22"/>
              </w:rPr>
              <w:t>Aw</w:t>
            </w:r>
          </w:p>
        </w:tc>
        <w:tc>
          <w:tcPr>
            <w:tcW w:w="4948" w:type="dxa"/>
            <w:gridSpan w:val="3"/>
            <w:tcBorders>
              <w:top w:val="single" w:sz="8" w:space="0" w:color="auto"/>
              <w:left w:val="nil"/>
              <w:bottom w:val="single" w:sz="8" w:space="0" w:color="auto"/>
              <w:right w:val="single" w:sz="8" w:space="0" w:color="000000"/>
            </w:tcBorders>
            <w:shd w:val="clear" w:color="auto" w:fill="auto"/>
            <w:vAlign w:val="center"/>
            <w:hideMark/>
          </w:tcPr>
          <w:p w14:paraId="562A1381" w14:textId="77777777" w:rsidR="00726049" w:rsidRPr="00DD478C" w:rsidRDefault="00726049" w:rsidP="006E3C13">
            <w:pPr>
              <w:spacing w:after="0" w:line="240" w:lineRule="auto"/>
              <w:rPr>
                <w:color w:val="000000"/>
                <w:sz w:val="20"/>
                <w:szCs w:val="20"/>
              </w:rPr>
            </w:pPr>
            <w:r w:rsidRPr="00DD478C">
              <w:rPr>
                <w:color w:val="000000"/>
                <w:sz w:val="20"/>
              </w:rPr>
              <w:t>Torrperiod under vintermånaderna.</w:t>
            </w:r>
          </w:p>
        </w:tc>
      </w:tr>
      <w:tr w:rsidR="00726049" w:rsidRPr="00DD478C" w14:paraId="36BC4A56" w14:textId="77777777" w:rsidTr="006E3C13">
        <w:trPr>
          <w:trHeight w:val="20"/>
        </w:trPr>
        <w:tc>
          <w:tcPr>
            <w:tcW w:w="310" w:type="dxa"/>
            <w:vMerge/>
            <w:tcBorders>
              <w:top w:val="single" w:sz="8" w:space="0" w:color="auto"/>
              <w:left w:val="single" w:sz="8" w:space="0" w:color="auto"/>
              <w:bottom w:val="single" w:sz="8" w:space="0" w:color="000000"/>
              <w:right w:val="single" w:sz="8" w:space="0" w:color="auto"/>
            </w:tcBorders>
            <w:vAlign w:val="center"/>
            <w:hideMark/>
          </w:tcPr>
          <w:p w14:paraId="24FDDB0D" w14:textId="77777777" w:rsidR="00726049" w:rsidRPr="00DD478C" w:rsidRDefault="00726049" w:rsidP="006E3C13">
            <w:pPr>
              <w:spacing w:after="0" w:line="240" w:lineRule="auto"/>
              <w:rPr>
                <w:color w:val="000000"/>
                <w:szCs w:val="22"/>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39C93FC4" w14:textId="77777777" w:rsidR="00726049" w:rsidRPr="00DD478C" w:rsidRDefault="00726049" w:rsidP="006E3C13">
            <w:pPr>
              <w:spacing w:after="0" w:line="240" w:lineRule="auto"/>
              <w:rPr>
                <w:color w:val="000000"/>
                <w:sz w:val="20"/>
                <w:szCs w:val="20"/>
              </w:rPr>
            </w:pPr>
          </w:p>
        </w:tc>
        <w:tc>
          <w:tcPr>
            <w:tcW w:w="459" w:type="dxa"/>
            <w:tcBorders>
              <w:top w:val="nil"/>
              <w:left w:val="nil"/>
              <w:bottom w:val="single" w:sz="8" w:space="0" w:color="auto"/>
              <w:right w:val="single" w:sz="8" w:space="0" w:color="auto"/>
            </w:tcBorders>
            <w:shd w:val="clear" w:color="auto" w:fill="auto"/>
            <w:vAlign w:val="center"/>
            <w:hideMark/>
          </w:tcPr>
          <w:p w14:paraId="78A004F6" w14:textId="77777777" w:rsidR="00726049" w:rsidRPr="00DD478C" w:rsidRDefault="00726049" w:rsidP="006E3C13">
            <w:pPr>
              <w:spacing w:after="0" w:line="240" w:lineRule="auto"/>
              <w:jc w:val="center"/>
              <w:rPr>
                <w:color w:val="000000"/>
                <w:szCs w:val="22"/>
              </w:rPr>
            </w:pPr>
            <w:r w:rsidRPr="00DD478C">
              <w:rPr>
                <w:color w:val="000000"/>
                <w:szCs w:val="22"/>
              </w:rPr>
              <w:t>Am</w:t>
            </w:r>
          </w:p>
        </w:tc>
        <w:tc>
          <w:tcPr>
            <w:tcW w:w="4948" w:type="dxa"/>
            <w:gridSpan w:val="3"/>
            <w:tcBorders>
              <w:top w:val="single" w:sz="8" w:space="0" w:color="auto"/>
              <w:left w:val="nil"/>
              <w:bottom w:val="single" w:sz="8" w:space="0" w:color="auto"/>
              <w:right w:val="single" w:sz="8" w:space="0" w:color="000000"/>
            </w:tcBorders>
            <w:shd w:val="clear" w:color="auto" w:fill="auto"/>
            <w:vAlign w:val="center"/>
            <w:hideMark/>
          </w:tcPr>
          <w:p w14:paraId="2DEB4B80" w14:textId="77777777" w:rsidR="00726049" w:rsidRPr="00DD478C" w:rsidRDefault="00726049" w:rsidP="006E3C13">
            <w:pPr>
              <w:spacing w:after="0" w:line="240" w:lineRule="auto"/>
              <w:rPr>
                <w:color w:val="000000"/>
                <w:sz w:val="20"/>
                <w:szCs w:val="20"/>
              </w:rPr>
            </w:pPr>
            <w:r w:rsidRPr="0043624A">
              <w:rPr>
                <w:color w:val="000000"/>
                <w:sz w:val="20"/>
              </w:rPr>
              <w:t>Regnskogsklimat med en kort torrperiod.</w:t>
            </w:r>
          </w:p>
        </w:tc>
      </w:tr>
      <w:tr w:rsidR="00726049" w:rsidRPr="00DD478C" w14:paraId="50460D0A" w14:textId="77777777" w:rsidTr="006E3C13">
        <w:trPr>
          <w:trHeight w:val="283"/>
        </w:trPr>
        <w:tc>
          <w:tcPr>
            <w:tcW w:w="310" w:type="dxa"/>
            <w:vMerge w:val="restart"/>
            <w:tcBorders>
              <w:top w:val="nil"/>
              <w:left w:val="single" w:sz="8" w:space="0" w:color="auto"/>
              <w:bottom w:val="single" w:sz="8" w:space="0" w:color="000000"/>
              <w:right w:val="single" w:sz="8" w:space="0" w:color="auto"/>
            </w:tcBorders>
            <w:shd w:val="clear" w:color="auto" w:fill="auto"/>
            <w:vAlign w:val="center"/>
            <w:hideMark/>
          </w:tcPr>
          <w:p w14:paraId="707CA11A" w14:textId="77777777" w:rsidR="00726049" w:rsidRPr="00DD478C" w:rsidRDefault="00726049" w:rsidP="006E3C13">
            <w:pPr>
              <w:spacing w:after="0" w:line="240" w:lineRule="auto"/>
              <w:jc w:val="center"/>
              <w:rPr>
                <w:color w:val="000000"/>
                <w:szCs w:val="22"/>
              </w:rPr>
            </w:pPr>
            <w:r w:rsidRPr="00DD478C">
              <w:rPr>
                <w:color w:val="000000"/>
                <w:szCs w:val="22"/>
              </w:rPr>
              <w:t>B</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783D56CE" w14:textId="77777777" w:rsidR="00726049" w:rsidRPr="00DD478C" w:rsidRDefault="00726049" w:rsidP="006E3C13">
            <w:pPr>
              <w:spacing w:after="0" w:line="240" w:lineRule="auto"/>
              <w:rPr>
                <w:color w:val="000000"/>
                <w:sz w:val="20"/>
                <w:szCs w:val="20"/>
              </w:rPr>
            </w:pPr>
            <w:r w:rsidRPr="00DD478C">
              <w:rPr>
                <w:color w:val="000000"/>
                <w:sz w:val="20"/>
                <w:szCs w:val="20"/>
              </w:rPr>
              <w:t>Torrt klimat. Lite regn och stor variation i dagstemperatur.</w:t>
            </w:r>
          </w:p>
        </w:tc>
        <w:tc>
          <w:tcPr>
            <w:tcW w:w="459" w:type="dxa"/>
            <w:vMerge w:val="restart"/>
            <w:tcBorders>
              <w:top w:val="nil"/>
              <w:left w:val="single" w:sz="8" w:space="0" w:color="auto"/>
              <w:bottom w:val="single" w:sz="8" w:space="0" w:color="000000"/>
              <w:right w:val="single" w:sz="8" w:space="0" w:color="auto"/>
            </w:tcBorders>
            <w:shd w:val="clear" w:color="auto" w:fill="auto"/>
            <w:vAlign w:val="center"/>
            <w:hideMark/>
          </w:tcPr>
          <w:p w14:paraId="6438207C" w14:textId="77777777" w:rsidR="00726049" w:rsidRPr="00DD478C" w:rsidRDefault="00726049" w:rsidP="00E164BD">
            <w:pPr>
              <w:spacing w:after="0" w:line="240" w:lineRule="auto"/>
              <w:jc w:val="center"/>
              <w:rPr>
                <w:color w:val="000000"/>
                <w:szCs w:val="22"/>
              </w:rPr>
            </w:pPr>
            <w:r w:rsidRPr="00DD478C">
              <w:rPr>
                <w:color w:val="000000"/>
                <w:szCs w:val="22"/>
              </w:rPr>
              <w:t>B</w:t>
            </w:r>
            <w:r w:rsidR="00E164BD">
              <w:rPr>
                <w:color w:val="000000"/>
                <w:szCs w:val="22"/>
              </w:rPr>
              <w:t>W</w:t>
            </w:r>
          </w:p>
        </w:tc>
        <w:tc>
          <w:tcPr>
            <w:tcW w:w="1826" w:type="dxa"/>
            <w:vMerge w:val="restart"/>
            <w:tcBorders>
              <w:top w:val="nil"/>
              <w:left w:val="single" w:sz="8" w:space="0" w:color="auto"/>
              <w:bottom w:val="single" w:sz="8" w:space="0" w:color="000000"/>
              <w:right w:val="single" w:sz="8" w:space="0" w:color="auto"/>
            </w:tcBorders>
            <w:shd w:val="clear" w:color="auto" w:fill="auto"/>
            <w:vAlign w:val="center"/>
            <w:hideMark/>
          </w:tcPr>
          <w:p w14:paraId="5843146E" w14:textId="77777777" w:rsidR="00726049" w:rsidRPr="00DD478C" w:rsidRDefault="00726049" w:rsidP="006E3C13">
            <w:pPr>
              <w:spacing w:after="0" w:line="240" w:lineRule="auto"/>
              <w:rPr>
                <w:color w:val="000000"/>
                <w:sz w:val="20"/>
                <w:szCs w:val="20"/>
              </w:rPr>
            </w:pPr>
            <w:r w:rsidRPr="00DD478C">
              <w:rPr>
                <w:color w:val="000000"/>
                <w:sz w:val="20"/>
              </w:rPr>
              <w:t>Arid/öken, med årsnederbörd &lt;400mm</w:t>
            </w:r>
          </w:p>
        </w:tc>
        <w:tc>
          <w:tcPr>
            <w:tcW w:w="569" w:type="dxa"/>
            <w:tcBorders>
              <w:top w:val="nil"/>
              <w:left w:val="nil"/>
              <w:bottom w:val="single" w:sz="8" w:space="0" w:color="auto"/>
              <w:right w:val="single" w:sz="8" w:space="0" w:color="auto"/>
            </w:tcBorders>
            <w:shd w:val="clear" w:color="auto" w:fill="auto"/>
            <w:vAlign w:val="center"/>
            <w:hideMark/>
          </w:tcPr>
          <w:p w14:paraId="2073A292" w14:textId="77777777" w:rsidR="00726049" w:rsidRPr="00DD478C" w:rsidRDefault="00726049" w:rsidP="006E3C13">
            <w:pPr>
              <w:spacing w:after="0" w:line="240" w:lineRule="auto"/>
              <w:jc w:val="center"/>
              <w:rPr>
                <w:color w:val="000000"/>
                <w:szCs w:val="22"/>
              </w:rPr>
            </w:pPr>
            <w:r w:rsidRPr="00DD478C">
              <w:rPr>
                <w:color w:val="000000"/>
                <w:szCs w:val="22"/>
              </w:rPr>
              <w:t>Bwh</w:t>
            </w:r>
          </w:p>
        </w:tc>
        <w:tc>
          <w:tcPr>
            <w:tcW w:w="2553" w:type="dxa"/>
            <w:tcBorders>
              <w:top w:val="nil"/>
              <w:left w:val="nil"/>
              <w:bottom w:val="single" w:sz="8" w:space="0" w:color="auto"/>
              <w:right w:val="single" w:sz="8" w:space="0" w:color="auto"/>
            </w:tcBorders>
            <w:shd w:val="clear" w:color="auto" w:fill="auto"/>
            <w:vAlign w:val="center"/>
            <w:hideMark/>
          </w:tcPr>
          <w:p w14:paraId="0F307004" w14:textId="77777777" w:rsidR="00726049" w:rsidRPr="00DD478C" w:rsidRDefault="00726049" w:rsidP="006E3C13">
            <w:pPr>
              <w:spacing w:after="0" w:line="240" w:lineRule="auto"/>
              <w:rPr>
                <w:color w:val="000000"/>
                <w:sz w:val="20"/>
                <w:szCs w:val="20"/>
              </w:rPr>
            </w:pPr>
            <w:r w:rsidRPr="00DD478C">
              <w:rPr>
                <w:color w:val="000000"/>
                <w:sz w:val="20"/>
              </w:rPr>
              <w:t>Torrt och varmt,</w:t>
            </w:r>
            <w:r w:rsidR="007E141B">
              <w:rPr>
                <w:color w:val="000000"/>
                <w:sz w:val="20"/>
              </w:rPr>
              <w:t xml:space="preserve"> </w:t>
            </w:r>
            <w:r w:rsidR="00916D47">
              <w:rPr>
                <w:color w:val="000000"/>
                <w:sz w:val="20"/>
              </w:rPr>
              <w:t>kallaste månaden</w:t>
            </w:r>
            <w:r w:rsidRPr="00DD478C">
              <w:rPr>
                <w:color w:val="000000"/>
                <w:sz w:val="20"/>
              </w:rPr>
              <w:t xml:space="preserve"> </w:t>
            </w:r>
            <w:r w:rsidR="007E141B">
              <w:rPr>
                <w:color w:val="000000"/>
                <w:sz w:val="20"/>
              </w:rPr>
              <w:t>&gt;</w:t>
            </w:r>
            <w:r w:rsidRPr="00DD478C">
              <w:rPr>
                <w:color w:val="000000"/>
                <w:sz w:val="20"/>
              </w:rPr>
              <w:t>18</w:t>
            </w:r>
            <w:r w:rsidRPr="00DD478C">
              <w:rPr>
                <w:rFonts w:ascii="Calibri" w:hAnsi="Calibri"/>
                <w:color w:val="000000"/>
                <w:sz w:val="20"/>
                <w:szCs w:val="20"/>
              </w:rPr>
              <w:t>°</w:t>
            </w:r>
            <w:r w:rsidR="007E141B">
              <w:rPr>
                <w:color w:val="000000"/>
                <w:sz w:val="20"/>
                <w:szCs w:val="20"/>
              </w:rPr>
              <w:t>C</w:t>
            </w:r>
            <w:r w:rsidRPr="00DD478C">
              <w:rPr>
                <w:color w:val="000000"/>
                <w:sz w:val="20"/>
                <w:szCs w:val="20"/>
              </w:rPr>
              <w:t>.</w:t>
            </w:r>
          </w:p>
        </w:tc>
      </w:tr>
      <w:tr w:rsidR="00726049" w:rsidRPr="00DD478C" w14:paraId="7E414C8E" w14:textId="77777777" w:rsidTr="006E3C13">
        <w:trPr>
          <w:trHeight w:val="283"/>
        </w:trPr>
        <w:tc>
          <w:tcPr>
            <w:tcW w:w="310" w:type="dxa"/>
            <w:vMerge/>
            <w:tcBorders>
              <w:top w:val="nil"/>
              <w:left w:val="single" w:sz="8" w:space="0" w:color="auto"/>
              <w:bottom w:val="single" w:sz="8" w:space="0" w:color="000000"/>
              <w:right w:val="single" w:sz="8" w:space="0" w:color="auto"/>
            </w:tcBorders>
            <w:vAlign w:val="center"/>
            <w:hideMark/>
          </w:tcPr>
          <w:p w14:paraId="2A6F0C54"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0138C83D" w14:textId="77777777" w:rsidR="00726049" w:rsidRPr="00DD478C" w:rsidRDefault="00726049" w:rsidP="006E3C13">
            <w:pPr>
              <w:spacing w:after="0" w:line="240" w:lineRule="auto"/>
              <w:rPr>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7A6677D7" w14:textId="77777777" w:rsidR="00726049" w:rsidRPr="00DD478C" w:rsidRDefault="00726049" w:rsidP="006E3C13">
            <w:pPr>
              <w:spacing w:after="0" w:line="240" w:lineRule="auto"/>
              <w:rPr>
                <w:color w:val="000000"/>
                <w:szCs w:val="22"/>
              </w:rPr>
            </w:pPr>
          </w:p>
        </w:tc>
        <w:tc>
          <w:tcPr>
            <w:tcW w:w="1826" w:type="dxa"/>
            <w:vMerge/>
            <w:tcBorders>
              <w:top w:val="nil"/>
              <w:left w:val="single" w:sz="8" w:space="0" w:color="auto"/>
              <w:bottom w:val="single" w:sz="8" w:space="0" w:color="000000"/>
              <w:right w:val="single" w:sz="8" w:space="0" w:color="auto"/>
            </w:tcBorders>
            <w:vAlign w:val="center"/>
            <w:hideMark/>
          </w:tcPr>
          <w:p w14:paraId="48106F56" w14:textId="77777777" w:rsidR="00726049" w:rsidRPr="00DD478C" w:rsidRDefault="00726049" w:rsidP="006E3C13">
            <w:pPr>
              <w:spacing w:after="0" w:line="240" w:lineRule="auto"/>
              <w:rPr>
                <w:color w:val="000000"/>
                <w:sz w:val="20"/>
                <w:szCs w:val="20"/>
              </w:rPr>
            </w:pPr>
          </w:p>
        </w:tc>
        <w:tc>
          <w:tcPr>
            <w:tcW w:w="569" w:type="dxa"/>
            <w:tcBorders>
              <w:top w:val="nil"/>
              <w:left w:val="nil"/>
              <w:bottom w:val="single" w:sz="8" w:space="0" w:color="auto"/>
              <w:right w:val="single" w:sz="8" w:space="0" w:color="auto"/>
            </w:tcBorders>
            <w:shd w:val="clear" w:color="auto" w:fill="auto"/>
            <w:vAlign w:val="center"/>
            <w:hideMark/>
          </w:tcPr>
          <w:p w14:paraId="398C21C4" w14:textId="77777777" w:rsidR="00726049" w:rsidRPr="00DD478C" w:rsidRDefault="00726049" w:rsidP="006E3C13">
            <w:pPr>
              <w:spacing w:after="0" w:line="240" w:lineRule="auto"/>
              <w:jc w:val="center"/>
              <w:rPr>
                <w:color w:val="000000"/>
                <w:szCs w:val="22"/>
              </w:rPr>
            </w:pPr>
            <w:r w:rsidRPr="00DD478C">
              <w:rPr>
                <w:color w:val="000000"/>
                <w:szCs w:val="22"/>
              </w:rPr>
              <w:t>Bwk</w:t>
            </w:r>
          </w:p>
        </w:tc>
        <w:tc>
          <w:tcPr>
            <w:tcW w:w="2553" w:type="dxa"/>
            <w:tcBorders>
              <w:top w:val="nil"/>
              <w:left w:val="nil"/>
              <w:bottom w:val="single" w:sz="8" w:space="0" w:color="auto"/>
              <w:right w:val="single" w:sz="8" w:space="0" w:color="auto"/>
            </w:tcBorders>
            <w:shd w:val="clear" w:color="auto" w:fill="auto"/>
            <w:vAlign w:val="center"/>
            <w:hideMark/>
          </w:tcPr>
          <w:p w14:paraId="4FF828C7" w14:textId="77777777" w:rsidR="00726049" w:rsidRPr="00DD478C" w:rsidRDefault="00726049" w:rsidP="006E3C13">
            <w:pPr>
              <w:spacing w:after="0" w:line="240" w:lineRule="auto"/>
              <w:rPr>
                <w:color w:val="000000"/>
                <w:sz w:val="20"/>
                <w:szCs w:val="20"/>
              </w:rPr>
            </w:pPr>
            <w:r w:rsidRPr="00DD478C">
              <w:rPr>
                <w:color w:val="000000"/>
                <w:sz w:val="20"/>
              </w:rPr>
              <w:t xml:space="preserve">Torrt och kallt, </w:t>
            </w:r>
            <w:r w:rsidR="007E141B">
              <w:rPr>
                <w:color w:val="000000"/>
                <w:sz w:val="20"/>
              </w:rPr>
              <w:t xml:space="preserve">kallaste månaden </w:t>
            </w:r>
            <w:r w:rsidRPr="00DD478C">
              <w:rPr>
                <w:color w:val="000000"/>
                <w:sz w:val="20"/>
              </w:rPr>
              <w:t>&lt;18</w:t>
            </w:r>
            <w:r w:rsidRPr="00DD478C">
              <w:rPr>
                <w:rFonts w:ascii="Calibri" w:hAnsi="Calibri"/>
                <w:color w:val="000000"/>
                <w:sz w:val="20"/>
                <w:szCs w:val="20"/>
              </w:rPr>
              <w:t>°</w:t>
            </w:r>
            <w:r w:rsidRPr="00DD478C">
              <w:rPr>
                <w:color w:val="000000"/>
                <w:sz w:val="20"/>
                <w:szCs w:val="20"/>
              </w:rPr>
              <w:t>C.</w:t>
            </w:r>
          </w:p>
        </w:tc>
      </w:tr>
      <w:tr w:rsidR="00726049" w:rsidRPr="00DD478C" w14:paraId="6F0F634F" w14:textId="77777777" w:rsidTr="006E3C13">
        <w:trPr>
          <w:trHeight w:val="283"/>
        </w:trPr>
        <w:tc>
          <w:tcPr>
            <w:tcW w:w="310" w:type="dxa"/>
            <w:vMerge/>
            <w:tcBorders>
              <w:top w:val="nil"/>
              <w:left w:val="single" w:sz="8" w:space="0" w:color="auto"/>
              <w:bottom w:val="single" w:sz="8" w:space="0" w:color="000000"/>
              <w:right w:val="single" w:sz="8" w:space="0" w:color="auto"/>
            </w:tcBorders>
            <w:vAlign w:val="center"/>
            <w:hideMark/>
          </w:tcPr>
          <w:p w14:paraId="2A22E3DD"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178C6DEE" w14:textId="77777777" w:rsidR="00726049" w:rsidRPr="00DD478C" w:rsidRDefault="00726049" w:rsidP="006E3C13">
            <w:pPr>
              <w:spacing w:after="0" w:line="240" w:lineRule="auto"/>
              <w:rPr>
                <w:color w:val="000000"/>
                <w:sz w:val="20"/>
                <w:szCs w:val="20"/>
              </w:rPr>
            </w:pPr>
          </w:p>
        </w:tc>
        <w:tc>
          <w:tcPr>
            <w:tcW w:w="459" w:type="dxa"/>
            <w:vMerge w:val="restart"/>
            <w:tcBorders>
              <w:top w:val="nil"/>
              <w:left w:val="single" w:sz="8" w:space="0" w:color="auto"/>
              <w:bottom w:val="single" w:sz="8" w:space="0" w:color="000000"/>
              <w:right w:val="single" w:sz="8" w:space="0" w:color="auto"/>
            </w:tcBorders>
            <w:shd w:val="clear" w:color="auto" w:fill="auto"/>
            <w:vAlign w:val="center"/>
            <w:hideMark/>
          </w:tcPr>
          <w:p w14:paraId="0161F25F" w14:textId="77777777" w:rsidR="00726049" w:rsidRPr="00DD478C" w:rsidRDefault="00726049" w:rsidP="006E3C13">
            <w:pPr>
              <w:spacing w:after="0" w:line="240" w:lineRule="auto"/>
              <w:jc w:val="center"/>
              <w:rPr>
                <w:color w:val="000000"/>
                <w:szCs w:val="22"/>
              </w:rPr>
            </w:pPr>
            <w:r w:rsidRPr="00DD478C">
              <w:rPr>
                <w:color w:val="000000"/>
                <w:szCs w:val="22"/>
              </w:rPr>
              <w:t>B</w:t>
            </w:r>
            <w:r w:rsidR="00E164BD">
              <w:rPr>
                <w:color w:val="000000"/>
                <w:szCs w:val="22"/>
              </w:rPr>
              <w:t>S</w:t>
            </w:r>
          </w:p>
        </w:tc>
        <w:tc>
          <w:tcPr>
            <w:tcW w:w="1826" w:type="dxa"/>
            <w:vMerge w:val="restart"/>
            <w:tcBorders>
              <w:top w:val="nil"/>
              <w:left w:val="single" w:sz="8" w:space="0" w:color="auto"/>
              <w:bottom w:val="single" w:sz="8" w:space="0" w:color="000000"/>
              <w:right w:val="single" w:sz="8" w:space="0" w:color="auto"/>
            </w:tcBorders>
            <w:shd w:val="clear" w:color="auto" w:fill="auto"/>
            <w:vAlign w:val="center"/>
            <w:hideMark/>
          </w:tcPr>
          <w:p w14:paraId="259BCEC0" w14:textId="77777777" w:rsidR="00726049" w:rsidRPr="00DD478C" w:rsidRDefault="00726049" w:rsidP="006E3C13">
            <w:pPr>
              <w:spacing w:after="0" w:line="240" w:lineRule="auto"/>
              <w:rPr>
                <w:color w:val="000000"/>
                <w:sz w:val="20"/>
                <w:szCs w:val="20"/>
              </w:rPr>
            </w:pPr>
            <w:r w:rsidRPr="00DD478C">
              <w:rPr>
                <w:color w:val="000000"/>
                <w:sz w:val="20"/>
              </w:rPr>
              <w:t>Semiarid/stäpp, utmärks av grässlätter.</w:t>
            </w:r>
          </w:p>
        </w:tc>
        <w:tc>
          <w:tcPr>
            <w:tcW w:w="569" w:type="dxa"/>
            <w:tcBorders>
              <w:top w:val="nil"/>
              <w:left w:val="nil"/>
              <w:bottom w:val="single" w:sz="8" w:space="0" w:color="auto"/>
              <w:right w:val="single" w:sz="8" w:space="0" w:color="auto"/>
            </w:tcBorders>
            <w:shd w:val="clear" w:color="auto" w:fill="auto"/>
            <w:vAlign w:val="center"/>
            <w:hideMark/>
          </w:tcPr>
          <w:p w14:paraId="655763FB" w14:textId="77777777" w:rsidR="00726049" w:rsidRPr="00DD478C" w:rsidRDefault="00726049" w:rsidP="006E3C13">
            <w:pPr>
              <w:spacing w:after="0" w:line="240" w:lineRule="auto"/>
              <w:jc w:val="center"/>
              <w:rPr>
                <w:color w:val="000000"/>
                <w:szCs w:val="22"/>
              </w:rPr>
            </w:pPr>
            <w:r w:rsidRPr="00DD478C">
              <w:rPr>
                <w:color w:val="000000"/>
                <w:szCs w:val="22"/>
              </w:rPr>
              <w:t>Bsh</w:t>
            </w:r>
          </w:p>
        </w:tc>
        <w:tc>
          <w:tcPr>
            <w:tcW w:w="2553" w:type="dxa"/>
            <w:tcBorders>
              <w:top w:val="nil"/>
              <w:left w:val="nil"/>
              <w:bottom w:val="single" w:sz="8" w:space="0" w:color="auto"/>
              <w:right w:val="single" w:sz="8" w:space="0" w:color="auto"/>
            </w:tcBorders>
            <w:shd w:val="clear" w:color="auto" w:fill="auto"/>
            <w:vAlign w:val="center"/>
            <w:hideMark/>
          </w:tcPr>
          <w:p w14:paraId="64A37D6B" w14:textId="77777777" w:rsidR="00726049" w:rsidRPr="00DD478C" w:rsidRDefault="00916D47" w:rsidP="006E3C13">
            <w:pPr>
              <w:spacing w:after="0" w:line="240" w:lineRule="auto"/>
              <w:rPr>
                <w:color w:val="000000"/>
                <w:sz w:val="20"/>
                <w:szCs w:val="20"/>
              </w:rPr>
            </w:pPr>
            <w:r w:rsidRPr="00DD478C">
              <w:rPr>
                <w:color w:val="000000"/>
                <w:sz w:val="20"/>
              </w:rPr>
              <w:t>Torrt och varmt,</w:t>
            </w:r>
            <w:r w:rsidR="007E141B">
              <w:rPr>
                <w:color w:val="000000"/>
                <w:sz w:val="20"/>
              </w:rPr>
              <w:t xml:space="preserve"> </w:t>
            </w:r>
            <w:r>
              <w:rPr>
                <w:color w:val="000000"/>
                <w:sz w:val="20"/>
              </w:rPr>
              <w:t>kallaste månaden</w:t>
            </w:r>
            <w:r w:rsidRPr="00DD478C">
              <w:rPr>
                <w:color w:val="000000"/>
                <w:sz w:val="20"/>
              </w:rPr>
              <w:t xml:space="preserve"> </w:t>
            </w:r>
            <w:r w:rsidR="007E141B">
              <w:rPr>
                <w:color w:val="000000"/>
                <w:sz w:val="20"/>
              </w:rPr>
              <w:t>&gt;</w:t>
            </w:r>
            <w:r w:rsidRPr="00DD478C">
              <w:rPr>
                <w:color w:val="000000"/>
                <w:sz w:val="20"/>
              </w:rPr>
              <w:t>18</w:t>
            </w:r>
            <w:r w:rsidRPr="00DD478C">
              <w:rPr>
                <w:rFonts w:ascii="Calibri" w:hAnsi="Calibri"/>
                <w:color w:val="000000"/>
                <w:sz w:val="20"/>
                <w:szCs w:val="20"/>
              </w:rPr>
              <w:t>°</w:t>
            </w:r>
            <w:r w:rsidR="007E141B">
              <w:rPr>
                <w:color w:val="000000"/>
                <w:sz w:val="20"/>
                <w:szCs w:val="20"/>
              </w:rPr>
              <w:t>C</w:t>
            </w:r>
            <w:r w:rsidRPr="00DD478C">
              <w:rPr>
                <w:color w:val="000000"/>
                <w:sz w:val="20"/>
                <w:szCs w:val="20"/>
              </w:rPr>
              <w:t>.</w:t>
            </w:r>
          </w:p>
        </w:tc>
      </w:tr>
      <w:tr w:rsidR="00726049" w:rsidRPr="00DD478C" w14:paraId="4287E0C8" w14:textId="77777777" w:rsidTr="006E3C13">
        <w:trPr>
          <w:trHeight w:val="283"/>
        </w:trPr>
        <w:tc>
          <w:tcPr>
            <w:tcW w:w="310" w:type="dxa"/>
            <w:vMerge/>
            <w:tcBorders>
              <w:top w:val="nil"/>
              <w:left w:val="single" w:sz="8" w:space="0" w:color="auto"/>
              <w:bottom w:val="single" w:sz="8" w:space="0" w:color="000000"/>
              <w:right w:val="single" w:sz="8" w:space="0" w:color="auto"/>
            </w:tcBorders>
            <w:vAlign w:val="center"/>
            <w:hideMark/>
          </w:tcPr>
          <w:p w14:paraId="3C61CE0D"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0F2AA869" w14:textId="77777777" w:rsidR="00726049" w:rsidRPr="00DD478C" w:rsidRDefault="00726049" w:rsidP="006E3C13">
            <w:pPr>
              <w:spacing w:after="0" w:line="240" w:lineRule="auto"/>
              <w:rPr>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728B75E5" w14:textId="77777777" w:rsidR="00726049" w:rsidRPr="00DD478C" w:rsidRDefault="00726049" w:rsidP="006E3C13">
            <w:pPr>
              <w:spacing w:after="0" w:line="240" w:lineRule="auto"/>
              <w:rPr>
                <w:color w:val="000000"/>
                <w:szCs w:val="22"/>
              </w:rPr>
            </w:pPr>
          </w:p>
        </w:tc>
        <w:tc>
          <w:tcPr>
            <w:tcW w:w="1826" w:type="dxa"/>
            <w:vMerge/>
            <w:tcBorders>
              <w:top w:val="nil"/>
              <w:left w:val="single" w:sz="8" w:space="0" w:color="auto"/>
              <w:bottom w:val="single" w:sz="8" w:space="0" w:color="000000"/>
              <w:right w:val="single" w:sz="8" w:space="0" w:color="auto"/>
            </w:tcBorders>
            <w:vAlign w:val="center"/>
            <w:hideMark/>
          </w:tcPr>
          <w:p w14:paraId="6B36C368" w14:textId="77777777" w:rsidR="00726049" w:rsidRPr="00DD478C" w:rsidRDefault="00726049" w:rsidP="006E3C13">
            <w:pPr>
              <w:spacing w:after="0" w:line="240" w:lineRule="auto"/>
              <w:rPr>
                <w:color w:val="000000"/>
                <w:sz w:val="20"/>
                <w:szCs w:val="20"/>
              </w:rPr>
            </w:pPr>
          </w:p>
        </w:tc>
        <w:tc>
          <w:tcPr>
            <w:tcW w:w="569" w:type="dxa"/>
            <w:tcBorders>
              <w:top w:val="nil"/>
              <w:left w:val="nil"/>
              <w:bottom w:val="single" w:sz="8" w:space="0" w:color="auto"/>
              <w:right w:val="single" w:sz="8" w:space="0" w:color="auto"/>
            </w:tcBorders>
            <w:shd w:val="clear" w:color="auto" w:fill="auto"/>
            <w:vAlign w:val="center"/>
            <w:hideMark/>
          </w:tcPr>
          <w:p w14:paraId="2EF3584E" w14:textId="77777777" w:rsidR="00726049" w:rsidRPr="00DD478C" w:rsidRDefault="00726049" w:rsidP="006E3C13">
            <w:pPr>
              <w:spacing w:after="0" w:line="240" w:lineRule="auto"/>
              <w:jc w:val="center"/>
              <w:rPr>
                <w:color w:val="000000"/>
                <w:szCs w:val="22"/>
              </w:rPr>
            </w:pPr>
            <w:r w:rsidRPr="00DD478C">
              <w:rPr>
                <w:color w:val="000000"/>
                <w:szCs w:val="22"/>
              </w:rPr>
              <w:t>Bsk</w:t>
            </w:r>
          </w:p>
        </w:tc>
        <w:tc>
          <w:tcPr>
            <w:tcW w:w="2553" w:type="dxa"/>
            <w:tcBorders>
              <w:top w:val="nil"/>
              <w:left w:val="nil"/>
              <w:bottom w:val="single" w:sz="8" w:space="0" w:color="auto"/>
              <w:right w:val="single" w:sz="8" w:space="0" w:color="auto"/>
            </w:tcBorders>
            <w:shd w:val="clear" w:color="auto" w:fill="auto"/>
            <w:vAlign w:val="center"/>
            <w:hideMark/>
          </w:tcPr>
          <w:p w14:paraId="488F74FD" w14:textId="77777777" w:rsidR="00726049" w:rsidRPr="00DD478C" w:rsidRDefault="00726049" w:rsidP="006E3C13">
            <w:pPr>
              <w:spacing w:after="0" w:line="240" w:lineRule="auto"/>
              <w:rPr>
                <w:color w:val="000000"/>
                <w:sz w:val="20"/>
                <w:szCs w:val="20"/>
              </w:rPr>
            </w:pPr>
            <w:r w:rsidRPr="00DD478C">
              <w:rPr>
                <w:color w:val="000000"/>
                <w:sz w:val="20"/>
              </w:rPr>
              <w:t xml:space="preserve">Torrt och kallt, </w:t>
            </w:r>
            <w:r w:rsidR="007E141B">
              <w:rPr>
                <w:color w:val="000000"/>
                <w:sz w:val="20"/>
              </w:rPr>
              <w:t>kallaste månaden</w:t>
            </w:r>
            <w:r w:rsidRPr="00DD478C">
              <w:rPr>
                <w:color w:val="000000"/>
                <w:sz w:val="20"/>
              </w:rPr>
              <w:t>&lt;18</w:t>
            </w:r>
            <w:r w:rsidRPr="00DD478C">
              <w:rPr>
                <w:rFonts w:ascii="Calibri" w:hAnsi="Calibri"/>
                <w:color w:val="000000"/>
                <w:sz w:val="20"/>
                <w:szCs w:val="20"/>
              </w:rPr>
              <w:t>°</w:t>
            </w:r>
            <w:r w:rsidRPr="00DD478C">
              <w:rPr>
                <w:color w:val="000000"/>
                <w:sz w:val="20"/>
                <w:szCs w:val="20"/>
              </w:rPr>
              <w:t>C.</w:t>
            </w:r>
          </w:p>
        </w:tc>
      </w:tr>
      <w:tr w:rsidR="00726049" w:rsidRPr="00DD478C" w14:paraId="3A211C7D" w14:textId="77777777" w:rsidTr="006E3C13">
        <w:trPr>
          <w:trHeight w:val="283"/>
        </w:trPr>
        <w:tc>
          <w:tcPr>
            <w:tcW w:w="310" w:type="dxa"/>
            <w:vMerge w:val="restart"/>
            <w:tcBorders>
              <w:top w:val="nil"/>
              <w:left w:val="single" w:sz="8" w:space="0" w:color="auto"/>
              <w:bottom w:val="single" w:sz="8" w:space="0" w:color="000000"/>
              <w:right w:val="single" w:sz="8" w:space="0" w:color="auto"/>
            </w:tcBorders>
            <w:shd w:val="clear" w:color="auto" w:fill="auto"/>
            <w:vAlign w:val="center"/>
            <w:hideMark/>
          </w:tcPr>
          <w:p w14:paraId="71C72E72" w14:textId="77777777" w:rsidR="00726049" w:rsidRPr="00DD478C" w:rsidRDefault="00726049" w:rsidP="006E3C13">
            <w:pPr>
              <w:spacing w:after="0" w:line="240" w:lineRule="auto"/>
              <w:jc w:val="center"/>
              <w:rPr>
                <w:color w:val="000000"/>
                <w:szCs w:val="22"/>
              </w:rPr>
            </w:pPr>
            <w:r w:rsidRPr="00DD478C">
              <w:rPr>
                <w:color w:val="000000"/>
                <w:szCs w:val="22"/>
              </w:rPr>
              <w:t>C</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014DCACC" w14:textId="0892034C" w:rsidR="00726049" w:rsidRPr="00DD478C" w:rsidRDefault="00726049" w:rsidP="00EE2D0E">
            <w:pPr>
              <w:spacing w:after="0" w:line="240" w:lineRule="auto"/>
              <w:rPr>
                <w:color w:val="000000"/>
                <w:sz w:val="20"/>
                <w:szCs w:val="20"/>
              </w:rPr>
            </w:pPr>
            <w:r w:rsidRPr="00DD478C">
              <w:rPr>
                <w:color w:val="000000"/>
                <w:sz w:val="20"/>
                <w:szCs w:val="20"/>
              </w:rPr>
              <w:t xml:space="preserve">Milt fuktigt klimat (mesotermiskt). </w:t>
            </w:r>
            <w:r w:rsidR="00F735F9" w:rsidRPr="00DD478C">
              <w:rPr>
                <w:color w:val="000000"/>
                <w:sz w:val="20"/>
                <w:szCs w:val="20"/>
              </w:rPr>
              <w:t xml:space="preserve">Den kallaste </w:t>
            </w:r>
            <w:r w:rsidR="00F735F9">
              <w:rPr>
                <w:color w:val="000000"/>
                <w:sz w:val="20"/>
                <w:szCs w:val="20"/>
              </w:rPr>
              <w:t>månaden har en medeltemperatur &gt;</w:t>
            </w:r>
            <w:r w:rsidR="00F735F9" w:rsidRPr="00DD478C">
              <w:rPr>
                <w:color w:val="000000"/>
                <w:sz w:val="20"/>
                <w:szCs w:val="20"/>
              </w:rPr>
              <w:t xml:space="preserve">-3°C </w:t>
            </w:r>
            <w:r w:rsidR="00EE2D0E">
              <w:rPr>
                <w:color w:val="000000"/>
                <w:sz w:val="20"/>
                <w:szCs w:val="20"/>
              </w:rPr>
              <w:t xml:space="preserve">(i vissa fall &gt; </w:t>
            </w:r>
            <w:r w:rsidR="00EE2D0E">
              <w:rPr>
                <w:color w:val="000000"/>
                <w:sz w:val="20"/>
              </w:rPr>
              <w:t>0°C</w:t>
            </w:r>
            <w:r w:rsidR="00EE2D0E">
              <w:rPr>
                <w:color w:val="000000"/>
                <w:sz w:val="20"/>
                <w:szCs w:val="20"/>
              </w:rPr>
              <w:t xml:space="preserve">) </w:t>
            </w:r>
            <w:r w:rsidR="00F735F9" w:rsidRPr="00DD478C">
              <w:rPr>
                <w:color w:val="000000"/>
                <w:sz w:val="20"/>
                <w:szCs w:val="20"/>
              </w:rPr>
              <w:t xml:space="preserve">och den varmaste månaden har en medeltemperatur </w:t>
            </w:r>
            <w:r w:rsidR="00F735F9">
              <w:rPr>
                <w:color w:val="000000"/>
                <w:sz w:val="20"/>
                <w:szCs w:val="20"/>
              </w:rPr>
              <w:t>&gt;10°C</w:t>
            </w:r>
            <w:r w:rsidR="00F735F9" w:rsidRPr="00DD478C">
              <w:rPr>
                <w:color w:val="000000"/>
                <w:sz w:val="20"/>
                <w:szCs w:val="20"/>
              </w:rPr>
              <w:t>.</w:t>
            </w:r>
            <w:r w:rsidRPr="00DD478C">
              <w:rPr>
                <w:color w:val="000000"/>
                <w:sz w:val="20"/>
                <w:szCs w:val="20"/>
              </w:rPr>
              <w:t>. Har varma, torra somrar och kalla, fuktiga vintrar.</w:t>
            </w:r>
          </w:p>
        </w:tc>
        <w:tc>
          <w:tcPr>
            <w:tcW w:w="459" w:type="dxa"/>
            <w:vMerge w:val="restart"/>
            <w:tcBorders>
              <w:top w:val="nil"/>
              <w:left w:val="single" w:sz="8" w:space="0" w:color="auto"/>
              <w:bottom w:val="single" w:sz="8" w:space="0" w:color="000000"/>
              <w:right w:val="single" w:sz="8" w:space="0" w:color="auto"/>
            </w:tcBorders>
            <w:shd w:val="clear" w:color="auto" w:fill="auto"/>
            <w:vAlign w:val="center"/>
            <w:hideMark/>
          </w:tcPr>
          <w:p w14:paraId="20699F7F" w14:textId="77777777" w:rsidR="00726049" w:rsidRPr="00DD478C" w:rsidRDefault="00726049" w:rsidP="006E3C13">
            <w:pPr>
              <w:spacing w:after="0" w:line="240" w:lineRule="auto"/>
              <w:jc w:val="center"/>
              <w:rPr>
                <w:color w:val="000000"/>
                <w:szCs w:val="22"/>
              </w:rPr>
            </w:pPr>
            <w:r w:rsidRPr="00DD478C">
              <w:rPr>
                <w:color w:val="000000"/>
                <w:szCs w:val="22"/>
              </w:rPr>
              <w:t>Cf</w:t>
            </w:r>
          </w:p>
        </w:tc>
        <w:tc>
          <w:tcPr>
            <w:tcW w:w="1826" w:type="dxa"/>
            <w:vMerge w:val="restart"/>
            <w:tcBorders>
              <w:top w:val="nil"/>
              <w:left w:val="single" w:sz="8" w:space="0" w:color="auto"/>
              <w:bottom w:val="single" w:sz="8" w:space="0" w:color="000000"/>
              <w:right w:val="single" w:sz="8" w:space="0" w:color="auto"/>
            </w:tcBorders>
            <w:shd w:val="clear" w:color="auto" w:fill="auto"/>
            <w:vAlign w:val="center"/>
            <w:hideMark/>
          </w:tcPr>
          <w:p w14:paraId="0F188523" w14:textId="77777777" w:rsidR="00726049" w:rsidRPr="00DD478C" w:rsidRDefault="00726049" w:rsidP="006E3C13">
            <w:pPr>
              <w:spacing w:after="0" w:line="240" w:lineRule="auto"/>
              <w:rPr>
                <w:color w:val="000000"/>
                <w:sz w:val="20"/>
                <w:szCs w:val="20"/>
              </w:rPr>
            </w:pPr>
            <w:r w:rsidRPr="00DD478C">
              <w:rPr>
                <w:color w:val="000000"/>
                <w:sz w:val="20"/>
              </w:rPr>
              <w:t>Fuktigt med regn alla månader, ingen torrperiod.</w:t>
            </w:r>
          </w:p>
        </w:tc>
        <w:tc>
          <w:tcPr>
            <w:tcW w:w="569" w:type="dxa"/>
            <w:tcBorders>
              <w:top w:val="nil"/>
              <w:left w:val="nil"/>
              <w:bottom w:val="single" w:sz="8" w:space="0" w:color="auto"/>
              <w:right w:val="single" w:sz="8" w:space="0" w:color="auto"/>
            </w:tcBorders>
            <w:shd w:val="clear" w:color="auto" w:fill="auto"/>
            <w:vAlign w:val="center"/>
            <w:hideMark/>
          </w:tcPr>
          <w:p w14:paraId="3AB83EF5" w14:textId="77777777" w:rsidR="00726049" w:rsidRPr="00DD478C" w:rsidRDefault="00726049" w:rsidP="006E3C13">
            <w:pPr>
              <w:spacing w:after="0" w:line="240" w:lineRule="auto"/>
              <w:jc w:val="center"/>
              <w:rPr>
                <w:color w:val="000000"/>
                <w:szCs w:val="22"/>
              </w:rPr>
            </w:pPr>
            <w:r w:rsidRPr="00DD478C">
              <w:rPr>
                <w:color w:val="000000"/>
                <w:szCs w:val="22"/>
              </w:rPr>
              <w:t>Cfa</w:t>
            </w:r>
          </w:p>
        </w:tc>
        <w:tc>
          <w:tcPr>
            <w:tcW w:w="2553" w:type="dxa"/>
            <w:tcBorders>
              <w:top w:val="nil"/>
              <w:left w:val="nil"/>
              <w:bottom w:val="single" w:sz="8" w:space="0" w:color="auto"/>
              <w:right w:val="single" w:sz="8" w:space="0" w:color="auto"/>
            </w:tcBorders>
            <w:shd w:val="clear" w:color="auto" w:fill="auto"/>
            <w:vAlign w:val="center"/>
            <w:hideMark/>
          </w:tcPr>
          <w:p w14:paraId="495417C7" w14:textId="77777777" w:rsidR="00726049" w:rsidRPr="00DD478C" w:rsidRDefault="00726049" w:rsidP="006E3C13">
            <w:pPr>
              <w:spacing w:after="0" w:line="240" w:lineRule="auto"/>
              <w:rPr>
                <w:color w:val="000000"/>
                <w:sz w:val="20"/>
                <w:szCs w:val="20"/>
              </w:rPr>
            </w:pPr>
            <w:r w:rsidRPr="00DD478C">
              <w:rPr>
                <w:color w:val="000000"/>
                <w:sz w:val="20"/>
              </w:rPr>
              <w:t>Varm sommar,</w:t>
            </w:r>
            <w:r w:rsidR="007E141B">
              <w:rPr>
                <w:color w:val="000000"/>
                <w:sz w:val="20"/>
              </w:rPr>
              <w:t xml:space="preserve"> minst en månad</w:t>
            </w:r>
            <w:r w:rsidRPr="00DD478C">
              <w:rPr>
                <w:color w:val="000000"/>
                <w:sz w:val="20"/>
              </w:rPr>
              <w:t xml:space="preserve"> </w:t>
            </w:r>
            <w:r w:rsidR="007E141B">
              <w:rPr>
                <w:color w:val="000000"/>
                <w:sz w:val="20"/>
              </w:rPr>
              <w:t>&gt;22°C</w:t>
            </w:r>
            <w:r w:rsidRPr="00DD478C">
              <w:rPr>
                <w:color w:val="000000"/>
                <w:sz w:val="20"/>
              </w:rPr>
              <w:t>.</w:t>
            </w:r>
          </w:p>
        </w:tc>
      </w:tr>
      <w:tr w:rsidR="00726049" w:rsidRPr="00DD478C" w14:paraId="634CC447" w14:textId="77777777" w:rsidTr="006E3C13">
        <w:trPr>
          <w:trHeight w:val="283"/>
        </w:trPr>
        <w:tc>
          <w:tcPr>
            <w:tcW w:w="310" w:type="dxa"/>
            <w:vMerge/>
            <w:tcBorders>
              <w:top w:val="nil"/>
              <w:left w:val="single" w:sz="8" w:space="0" w:color="auto"/>
              <w:bottom w:val="single" w:sz="8" w:space="0" w:color="000000"/>
              <w:right w:val="single" w:sz="8" w:space="0" w:color="auto"/>
            </w:tcBorders>
            <w:vAlign w:val="center"/>
            <w:hideMark/>
          </w:tcPr>
          <w:p w14:paraId="234EB02B"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1CC92369" w14:textId="77777777" w:rsidR="00726049" w:rsidRPr="00DD478C" w:rsidRDefault="00726049" w:rsidP="006E3C13">
            <w:pPr>
              <w:spacing w:after="0" w:line="240" w:lineRule="auto"/>
              <w:rPr>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6B60390D" w14:textId="77777777" w:rsidR="00726049" w:rsidRPr="00DD478C" w:rsidRDefault="00726049" w:rsidP="006E3C13">
            <w:pPr>
              <w:spacing w:after="0" w:line="240" w:lineRule="auto"/>
              <w:rPr>
                <w:color w:val="000000"/>
                <w:szCs w:val="22"/>
              </w:rPr>
            </w:pPr>
          </w:p>
        </w:tc>
        <w:tc>
          <w:tcPr>
            <w:tcW w:w="1826" w:type="dxa"/>
            <w:vMerge/>
            <w:tcBorders>
              <w:top w:val="nil"/>
              <w:left w:val="single" w:sz="8" w:space="0" w:color="auto"/>
              <w:bottom w:val="single" w:sz="8" w:space="0" w:color="000000"/>
              <w:right w:val="single" w:sz="8" w:space="0" w:color="auto"/>
            </w:tcBorders>
            <w:vAlign w:val="center"/>
            <w:hideMark/>
          </w:tcPr>
          <w:p w14:paraId="6579939E" w14:textId="77777777" w:rsidR="00726049" w:rsidRPr="00DD478C" w:rsidRDefault="00726049" w:rsidP="006E3C13">
            <w:pPr>
              <w:spacing w:after="0" w:line="240" w:lineRule="auto"/>
              <w:rPr>
                <w:color w:val="000000"/>
                <w:sz w:val="20"/>
                <w:szCs w:val="20"/>
              </w:rPr>
            </w:pPr>
          </w:p>
        </w:tc>
        <w:tc>
          <w:tcPr>
            <w:tcW w:w="569" w:type="dxa"/>
            <w:tcBorders>
              <w:top w:val="nil"/>
              <w:left w:val="nil"/>
              <w:bottom w:val="single" w:sz="8" w:space="0" w:color="auto"/>
              <w:right w:val="single" w:sz="8" w:space="0" w:color="auto"/>
            </w:tcBorders>
            <w:shd w:val="clear" w:color="auto" w:fill="auto"/>
            <w:vAlign w:val="center"/>
            <w:hideMark/>
          </w:tcPr>
          <w:p w14:paraId="042103D2" w14:textId="77777777" w:rsidR="00726049" w:rsidRPr="00DD478C" w:rsidRDefault="00726049" w:rsidP="006E3C13">
            <w:pPr>
              <w:spacing w:after="0" w:line="240" w:lineRule="auto"/>
              <w:jc w:val="center"/>
              <w:rPr>
                <w:color w:val="000000"/>
                <w:szCs w:val="22"/>
              </w:rPr>
            </w:pPr>
            <w:r w:rsidRPr="00DD478C">
              <w:rPr>
                <w:color w:val="000000"/>
                <w:szCs w:val="22"/>
              </w:rPr>
              <w:t>Cfb</w:t>
            </w:r>
          </w:p>
        </w:tc>
        <w:tc>
          <w:tcPr>
            <w:tcW w:w="2553" w:type="dxa"/>
            <w:tcBorders>
              <w:top w:val="nil"/>
              <w:left w:val="nil"/>
              <w:bottom w:val="single" w:sz="8" w:space="0" w:color="auto"/>
              <w:right w:val="single" w:sz="8" w:space="0" w:color="auto"/>
            </w:tcBorders>
            <w:shd w:val="clear" w:color="auto" w:fill="auto"/>
            <w:vAlign w:val="center"/>
            <w:hideMark/>
          </w:tcPr>
          <w:p w14:paraId="019C4697" w14:textId="77777777" w:rsidR="00726049" w:rsidRPr="00DD478C" w:rsidRDefault="00726049" w:rsidP="007E141B">
            <w:pPr>
              <w:spacing w:after="0" w:line="240" w:lineRule="auto"/>
              <w:rPr>
                <w:color w:val="000000"/>
                <w:sz w:val="20"/>
                <w:szCs w:val="20"/>
              </w:rPr>
            </w:pPr>
            <w:r w:rsidRPr="00DD478C">
              <w:rPr>
                <w:color w:val="000000"/>
                <w:sz w:val="20"/>
              </w:rPr>
              <w:t xml:space="preserve">Varm sommar, </w:t>
            </w:r>
            <w:r w:rsidR="007E141B">
              <w:rPr>
                <w:color w:val="000000"/>
                <w:sz w:val="20"/>
              </w:rPr>
              <w:t>ingen månad &gt;</w:t>
            </w:r>
            <w:r w:rsidRPr="00DD478C">
              <w:rPr>
                <w:color w:val="000000"/>
                <w:sz w:val="20"/>
              </w:rPr>
              <w:t>22°C</w:t>
            </w:r>
            <w:r w:rsidR="007E141B">
              <w:rPr>
                <w:color w:val="000000"/>
                <w:sz w:val="20"/>
              </w:rPr>
              <w:t xml:space="preserve"> men minst 4 månader </w:t>
            </w:r>
            <w:r w:rsidR="007E141B">
              <w:rPr>
                <w:color w:val="000000"/>
                <w:sz w:val="20"/>
              </w:rPr>
              <w:t>&gt;10°C</w:t>
            </w:r>
            <w:r w:rsidRPr="00DD478C">
              <w:rPr>
                <w:color w:val="000000"/>
                <w:sz w:val="20"/>
              </w:rPr>
              <w:t>.</w:t>
            </w:r>
          </w:p>
        </w:tc>
      </w:tr>
      <w:tr w:rsidR="00726049" w:rsidRPr="00DD478C" w14:paraId="5B69E610" w14:textId="77777777" w:rsidTr="006E3C13">
        <w:trPr>
          <w:trHeight w:val="510"/>
        </w:trPr>
        <w:tc>
          <w:tcPr>
            <w:tcW w:w="310" w:type="dxa"/>
            <w:vMerge/>
            <w:tcBorders>
              <w:top w:val="nil"/>
              <w:left w:val="single" w:sz="8" w:space="0" w:color="auto"/>
              <w:bottom w:val="single" w:sz="8" w:space="0" w:color="000000"/>
              <w:right w:val="single" w:sz="8" w:space="0" w:color="auto"/>
            </w:tcBorders>
            <w:vAlign w:val="center"/>
            <w:hideMark/>
          </w:tcPr>
          <w:p w14:paraId="1312C531"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5223AF3C" w14:textId="77777777" w:rsidR="00726049" w:rsidRPr="00DD478C" w:rsidRDefault="00726049" w:rsidP="006E3C13">
            <w:pPr>
              <w:spacing w:after="0" w:line="240" w:lineRule="auto"/>
              <w:rPr>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3E0660BF" w14:textId="77777777" w:rsidR="00726049" w:rsidRPr="00DD478C" w:rsidRDefault="00726049" w:rsidP="006E3C13">
            <w:pPr>
              <w:spacing w:after="0" w:line="240" w:lineRule="auto"/>
              <w:rPr>
                <w:color w:val="000000"/>
                <w:szCs w:val="22"/>
              </w:rPr>
            </w:pPr>
          </w:p>
        </w:tc>
        <w:tc>
          <w:tcPr>
            <w:tcW w:w="1826" w:type="dxa"/>
            <w:vMerge/>
            <w:tcBorders>
              <w:top w:val="nil"/>
              <w:left w:val="single" w:sz="8" w:space="0" w:color="auto"/>
              <w:bottom w:val="single" w:sz="8" w:space="0" w:color="000000"/>
              <w:right w:val="single" w:sz="8" w:space="0" w:color="auto"/>
            </w:tcBorders>
            <w:vAlign w:val="center"/>
            <w:hideMark/>
          </w:tcPr>
          <w:p w14:paraId="15BA51F6" w14:textId="77777777" w:rsidR="00726049" w:rsidRPr="00DD478C" w:rsidRDefault="00726049" w:rsidP="006E3C13">
            <w:pPr>
              <w:spacing w:after="0" w:line="240" w:lineRule="auto"/>
              <w:rPr>
                <w:color w:val="000000"/>
                <w:sz w:val="20"/>
                <w:szCs w:val="20"/>
              </w:rPr>
            </w:pPr>
          </w:p>
        </w:tc>
        <w:tc>
          <w:tcPr>
            <w:tcW w:w="569" w:type="dxa"/>
            <w:tcBorders>
              <w:top w:val="nil"/>
              <w:left w:val="nil"/>
              <w:bottom w:val="single" w:sz="8" w:space="0" w:color="auto"/>
              <w:right w:val="single" w:sz="8" w:space="0" w:color="auto"/>
            </w:tcBorders>
            <w:shd w:val="clear" w:color="auto" w:fill="auto"/>
            <w:vAlign w:val="center"/>
            <w:hideMark/>
          </w:tcPr>
          <w:p w14:paraId="27E7044A" w14:textId="77777777" w:rsidR="00726049" w:rsidRPr="00DD478C" w:rsidRDefault="00726049" w:rsidP="006E3C13">
            <w:pPr>
              <w:spacing w:after="0" w:line="240" w:lineRule="auto"/>
              <w:jc w:val="center"/>
              <w:rPr>
                <w:color w:val="000000"/>
                <w:szCs w:val="22"/>
              </w:rPr>
            </w:pPr>
            <w:r w:rsidRPr="00DD478C">
              <w:rPr>
                <w:color w:val="000000"/>
                <w:szCs w:val="22"/>
              </w:rPr>
              <w:t>Cfc</w:t>
            </w:r>
          </w:p>
        </w:tc>
        <w:tc>
          <w:tcPr>
            <w:tcW w:w="2553" w:type="dxa"/>
            <w:tcBorders>
              <w:top w:val="nil"/>
              <w:left w:val="nil"/>
              <w:bottom w:val="single" w:sz="8" w:space="0" w:color="auto"/>
              <w:right w:val="single" w:sz="8" w:space="0" w:color="auto"/>
            </w:tcBorders>
            <w:shd w:val="clear" w:color="auto" w:fill="auto"/>
            <w:vAlign w:val="center"/>
            <w:hideMark/>
          </w:tcPr>
          <w:p w14:paraId="649C4E04" w14:textId="77777777" w:rsidR="00726049" w:rsidRPr="00DD478C" w:rsidRDefault="00726049" w:rsidP="00EE3D30">
            <w:pPr>
              <w:spacing w:after="0" w:line="240" w:lineRule="auto"/>
              <w:rPr>
                <w:color w:val="000000"/>
                <w:sz w:val="20"/>
                <w:szCs w:val="20"/>
              </w:rPr>
            </w:pPr>
            <w:r w:rsidRPr="00DD478C">
              <w:rPr>
                <w:color w:val="000000"/>
                <w:sz w:val="20"/>
              </w:rPr>
              <w:t xml:space="preserve">Sval, kort sommar </w:t>
            </w:r>
            <w:r w:rsidR="00EE3D30">
              <w:rPr>
                <w:color w:val="000000"/>
                <w:sz w:val="20"/>
              </w:rPr>
              <w:t>färre</w:t>
            </w:r>
            <w:r w:rsidR="007E141B">
              <w:rPr>
                <w:color w:val="000000"/>
                <w:sz w:val="20"/>
              </w:rPr>
              <w:t xml:space="preserve"> än 4 månader</w:t>
            </w:r>
            <w:r w:rsidRPr="00DD478C">
              <w:rPr>
                <w:color w:val="000000"/>
                <w:sz w:val="20"/>
              </w:rPr>
              <w:t xml:space="preserve"> </w:t>
            </w:r>
            <w:r w:rsidR="007E141B">
              <w:rPr>
                <w:color w:val="000000"/>
                <w:sz w:val="20"/>
              </w:rPr>
              <w:t>&gt;10°C</w:t>
            </w:r>
            <w:r w:rsidRPr="00DD478C">
              <w:rPr>
                <w:color w:val="000000"/>
                <w:sz w:val="20"/>
              </w:rPr>
              <w:t>.</w:t>
            </w:r>
          </w:p>
        </w:tc>
      </w:tr>
      <w:tr w:rsidR="00726049" w:rsidRPr="00DD478C" w14:paraId="3EBF3808" w14:textId="77777777" w:rsidTr="006E3C13">
        <w:trPr>
          <w:trHeight w:val="283"/>
        </w:trPr>
        <w:tc>
          <w:tcPr>
            <w:tcW w:w="310" w:type="dxa"/>
            <w:vMerge/>
            <w:tcBorders>
              <w:top w:val="nil"/>
              <w:left w:val="single" w:sz="8" w:space="0" w:color="auto"/>
              <w:bottom w:val="single" w:sz="8" w:space="0" w:color="000000"/>
              <w:right w:val="single" w:sz="8" w:space="0" w:color="auto"/>
            </w:tcBorders>
            <w:vAlign w:val="center"/>
            <w:hideMark/>
          </w:tcPr>
          <w:p w14:paraId="08ABE243"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4513CDC6" w14:textId="77777777" w:rsidR="00726049" w:rsidRPr="00DD478C" w:rsidRDefault="00726049" w:rsidP="006E3C13">
            <w:pPr>
              <w:spacing w:after="0" w:line="240" w:lineRule="auto"/>
              <w:rPr>
                <w:color w:val="000000"/>
                <w:sz w:val="20"/>
                <w:szCs w:val="20"/>
              </w:rPr>
            </w:pPr>
          </w:p>
        </w:tc>
        <w:tc>
          <w:tcPr>
            <w:tcW w:w="459" w:type="dxa"/>
            <w:vMerge w:val="restart"/>
            <w:tcBorders>
              <w:top w:val="nil"/>
              <w:left w:val="single" w:sz="8" w:space="0" w:color="auto"/>
              <w:bottom w:val="single" w:sz="8" w:space="0" w:color="000000"/>
              <w:right w:val="single" w:sz="8" w:space="0" w:color="auto"/>
            </w:tcBorders>
            <w:shd w:val="clear" w:color="auto" w:fill="auto"/>
            <w:vAlign w:val="center"/>
            <w:hideMark/>
          </w:tcPr>
          <w:p w14:paraId="23CA0FEE" w14:textId="77777777" w:rsidR="00726049" w:rsidRPr="00DD478C" w:rsidRDefault="00726049" w:rsidP="006E3C13">
            <w:pPr>
              <w:spacing w:after="0" w:line="240" w:lineRule="auto"/>
              <w:jc w:val="center"/>
              <w:rPr>
                <w:color w:val="000000"/>
                <w:szCs w:val="22"/>
              </w:rPr>
            </w:pPr>
            <w:r w:rsidRPr="00DD478C">
              <w:rPr>
                <w:color w:val="000000"/>
                <w:szCs w:val="22"/>
              </w:rPr>
              <w:t>Cw</w:t>
            </w:r>
          </w:p>
        </w:tc>
        <w:tc>
          <w:tcPr>
            <w:tcW w:w="1826" w:type="dxa"/>
            <w:vMerge w:val="restart"/>
            <w:tcBorders>
              <w:top w:val="nil"/>
              <w:left w:val="single" w:sz="8" w:space="0" w:color="auto"/>
              <w:bottom w:val="single" w:sz="8" w:space="0" w:color="000000"/>
              <w:right w:val="single" w:sz="8" w:space="0" w:color="auto"/>
            </w:tcBorders>
            <w:shd w:val="clear" w:color="auto" w:fill="auto"/>
            <w:vAlign w:val="center"/>
            <w:hideMark/>
          </w:tcPr>
          <w:p w14:paraId="19D1DFA0" w14:textId="77777777" w:rsidR="00726049" w:rsidRPr="00DD478C" w:rsidRDefault="00726049" w:rsidP="006E3C13">
            <w:pPr>
              <w:spacing w:after="0" w:line="240" w:lineRule="auto"/>
              <w:rPr>
                <w:color w:val="000000"/>
                <w:sz w:val="20"/>
                <w:szCs w:val="20"/>
              </w:rPr>
            </w:pPr>
            <w:r w:rsidRPr="00DD478C">
              <w:rPr>
                <w:color w:val="000000"/>
                <w:sz w:val="20"/>
              </w:rPr>
              <w:t>Där är en torrperiod under vintern.</w:t>
            </w:r>
          </w:p>
        </w:tc>
        <w:tc>
          <w:tcPr>
            <w:tcW w:w="569" w:type="dxa"/>
            <w:tcBorders>
              <w:top w:val="nil"/>
              <w:left w:val="nil"/>
              <w:bottom w:val="single" w:sz="8" w:space="0" w:color="auto"/>
              <w:right w:val="single" w:sz="8" w:space="0" w:color="auto"/>
            </w:tcBorders>
            <w:shd w:val="clear" w:color="auto" w:fill="auto"/>
            <w:vAlign w:val="center"/>
            <w:hideMark/>
          </w:tcPr>
          <w:p w14:paraId="237CBF83" w14:textId="77777777" w:rsidR="00726049" w:rsidRPr="00DD478C" w:rsidRDefault="00726049" w:rsidP="006E3C13">
            <w:pPr>
              <w:spacing w:after="0" w:line="240" w:lineRule="auto"/>
              <w:jc w:val="center"/>
              <w:rPr>
                <w:color w:val="000000"/>
                <w:szCs w:val="22"/>
              </w:rPr>
            </w:pPr>
            <w:r w:rsidRPr="00DD478C">
              <w:rPr>
                <w:color w:val="000000"/>
                <w:szCs w:val="22"/>
              </w:rPr>
              <w:t>Cwa</w:t>
            </w:r>
          </w:p>
        </w:tc>
        <w:tc>
          <w:tcPr>
            <w:tcW w:w="2553" w:type="dxa"/>
            <w:tcBorders>
              <w:top w:val="nil"/>
              <w:left w:val="nil"/>
              <w:bottom w:val="single" w:sz="8" w:space="0" w:color="auto"/>
              <w:right w:val="single" w:sz="8" w:space="0" w:color="auto"/>
            </w:tcBorders>
            <w:shd w:val="clear" w:color="auto" w:fill="auto"/>
            <w:vAlign w:val="center"/>
            <w:hideMark/>
          </w:tcPr>
          <w:p w14:paraId="03CBDBE3" w14:textId="77777777" w:rsidR="00726049" w:rsidRPr="00DD478C" w:rsidRDefault="00726049" w:rsidP="006E3C13">
            <w:pPr>
              <w:spacing w:after="0" w:line="240" w:lineRule="auto"/>
              <w:rPr>
                <w:color w:val="000000"/>
                <w:sz w:val="20"/>
                <w:szCs w:val="20"/>
              </w:rPr>
            </w:pPr>
            <w:r w:rsidRPr="00DD478C">
              <w:rPr>
                <w:color w:val="000000"/>
                <w:sz w:val="20"/>
              </w:rPr>
              <w:t>Varm sommar,</w:t>
            </w:r>
            <w:r w:rsidR="007E141B">
              <w:rPr>
                <w:color w:val="000000"/>
                <w:sz w:val="20"/>
              </w:rPr>
              <w:t xml:space="preserve"> varmaste månaden &gt;22°C</w:t>
            </w:r>
            <w:r w:rsidRPr="00DD478C">
              <w:rPr>
                <w:color w:val="000000"/>
                <w:sz w:val="20"/>
              </w:rPr>
              <w:t>.</w:t>
            </w:r>
          </w:p>
        </w:tc>
      </w:tr>
      <w:tr w:rsidR="00726049" w:rsidRPr="00DD478C" w14:paraId="3ED5F27A" w14:textId="77777777" w:rsidTr="006E3C13">
        <w:trPr>
          <w:trHeight w:val="283"/>
        </w:trPr>
        <w:tc>
          <w:tcPr>
            <w:tcW w:w="310" w:type="dxa"/>
            <w:vMerge/>
            <w:tcBorders>
              <w:top w:val="nil"/>
              <w:left w:val="single" w:sz="8" w:space="0" w:color="auto"/>
              <w:bottom w:val="single" w:sz="8" w:space="0" w:color="000000"/>
              <w:right w:val="single" w:sz="8" w:space="0" w:color="auto"/>
            </w:tcBorders>
            <w:vAlign w:val="center"/>
            <w:hideMark/>
          </w:tcPr>
          <w:p w14:paraId="48D556F5"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3B75DCDB" w14:textId="77777777" w:rsidR="00726049" w:rsidRPr="00DD478C" w:rsidRDefault="00726049" w:rsidP="006E3C13">
            <w:pPr>
              <w:spacing w:after="0" w:line="240" w:lineRule="auto"/>
              <w:rPr>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33A68DF5" w14:textId="77777777" w:rsidR="00726049" w:rsidRPr="00DD478C" w:rsidRDefault="00726049" w:rsidP="006E3C13">
            <w:pPr>
              <w:spacing w:after="0" w:line="240" w:lineRule="auto"/>
              <w:rPr>
                <w:color w:val="000000"/>
                <w:szCs w:val="22"/>
              </w:rPr>
            </w:pPr>
          </w:p>
        </w:tc>
        <w:tc>
          <w:tcPr>
            <w:tcW w:w="1826" w:type="dxa"/>
            <w:vMerge/>
            <w:tcBorders>
              <w:top w:val="nil"/>
              <w:left w:val="single" w:sz="8" w:space="0" w:color="auto"/>
              <w:bottom w:val="single" w:sz="8" w:space="0" w:color="000000"/>
              <w:right w:val="single" w:sz="8" w:space="0" w:color="auto"/>
            </w:tcBorders>
            <w:vAlign w:val="center"/>
            <w:hideMark/>
          </w:tcPr>
          <w:p w14:paraId="17A0C606" w14:textId="77777777" w:rsidR="00726049" w:rsidRPr="00DD478C" w:rsidRDefault="00726049" w:rsidP="006E3C13">
            <w:pPr>
              <w:spacing w:after="0" w:line="240" w:lineRule="auto"/>
              <w:rPr>
                <w:color w:val="000000"/>
                <w:sz w:val="20"/>
                <w:szCs w:val="20"/>
              </w:rPr>
            </w:pPr>
          </w:p>
        </w:tc>
        <w:tc>
          <w:tcPr>
            <w:tcW w:w="569" w:type="dxa"/>
            <w:tcBorders>
              <w:top w:val="nil"/>
              <w:left w:val="nil"/>
              <w:bottom w:val="single" w:sz="8" w:space="0" w:color="auto"/>
              <w:right w:val="single" w:sz="8" w:space="0" w:color="auto"/>
            </w:tcBorders>
            <w:shd w:val="clear" w:color="auto" w:fill="auto"/>
            <w:vAlign w:val="center"/>
            <w:hideMark/>
          </w:tcPr>
          <w:p w14:paraId="0DD99BBD" w14:textId="77777777" w:rsidR="00726049" w:rsidRPr="00DD478C" w:rsidRDefault="00726049" w:rsidP="006E3C13">
            <w:pPr>
              <w:spacing w:after="0" w:line="240" w:lineRule="auto"/>
              <w:jc w:val="center"/>
              <w:rPr>
                <w:color w:val="000000"/>
                <w:szCs w:val="22"/>
              </w:rPr>
            </w:pPr>
            <w:r w:rsidRPr="00DD478C">
              <w:rPr>
                <w:color w:val="000000"/>
                <w:szCs w:val="22"/>
              </w:rPr>
              <w:t>Cwb</w:t>
            </w:r>
          </w:p>
        </w:tc>
        <w:tc>
          <w:tcPr>
            <w:tcW w:w="2553" w:type="dxa"/>
            <w:tcBorders>
              <w:top w:val="nil"/>
              <w:left w:val="nil"/>
              <w:bottom w:val="single" w:sz="8" w:space="0" w:color="auto"/>
              <w:right w:val="single" w:sz="8" w:space="0" w:color="auto"/>
            </w:tcBorders>
            <w:shd w:val="clear" w:color="auto" w:fill="auto"/>
            <w:vAlign w:val="center"/>
            <w:hideMark/>
          </w:tcPr>
          <w:p w14:paraId="7038670B" w14:textId="77777777" w:rsidR="00726049" w:rsidRPr="00DD478C" w:rsidRDefault="00726049" w:rsidP="006E3C13">
            <w:pPr>
              <w:spacing w:after="0" w:line="240" w:lineRule="auto"/>
              <w:rPr>
                <w:color w:val="000000"/>
                <w:sz w:val="20"/>
                <w:szCs w:val="20"/>
              </w:rPr>
            </w:pPr>
            <w:r w:rsidRPr="00DD478C">
              <w:rPr>
                <w:color w:val="000000"/>
                <w:sz w:val="20"/>
              </w:rPr>
              <w:t>Varm sommar,</w:t>
            </w:r>
            <w:r w:rsidR="007E141B">
              <w:rPr>
                <w:color w:val="000000"/>
                <w:sz w:val="20"/>
              </w:rPr>
              <w:t xml:space="preserve"> varmaste månaden</w:t>
            </w:r>
            <w:r w:rsidRPr="00DD478C">
              <w:rPr>
                <w:color w:val="000000"/>
                <w:sz w:val="20"/>
              </w:rPr>
              <w:t xml:space="preserve"> &lt;22°C</w:t>
            </w:r>
            <w:r w:rsidR="007E141B">
              <w:rPr>
                <w:color w:val="000000"/>
                <w:sz w:val="20"/>
              </w:rPr>
              <w:t xml:space="preserve"> men minst 4 månader </w:t>
            </w:r>
            <w:r w:rsidR="007E141B">
              <w:rPr>
                <w:color w:val="000000"/>
                <w:sz w:val="20"/>
              </w:rPr>
              <w:t>&gt; 10°C</w:t>
            </w:r>
            <w:r w:rsidR="007E141B" w:rsidRPr="00DD478C">
              <w:rPr>
                <w:color w:val="000000"/>
                <w:sz w:val="20"/>
              </w:rPr>
              <w:t>.</w:t>
            </w:r>
          </w:p>
        </w:tc>
      </w:tr>
      <w:tr w:rsidR="00726049" w:rsidRPr="00DD478C" w14:paraId="1C9A314B" w14:textId="77777777" w:rsidTr="006E3C13">
        <w:trPr>
          <w:trHeight w:val="510"/>
        </w:trPr>
        <w:tc>
          <w:tcPr>
            <w:tcW w:w="310" w:type="dxa"/>
            <w:vMerge/>
            <w:tcBorders>
              <w:top w:val="nil"/>
              <w:left w:val="single" w:sz="8" w:space="0" w:color="auto"/>
              <w:bottom w:val="single" w:sz="8" w:space="0" w:color="000000"/>
              <w:right w:val="single" w:sz="8" w:space="0" w:color="auto"/>
            </w:tcBorders>
            <w:vAlign w:val="center"/>
            <w:hideMark/>
          </w:tcPr>
          <w:p w14:paraId="30C4184D"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6DE4FD9D" w14:textId="77777777" w:rsidR="00726049" w:rsidRPr="00DD478C" w:rsidRDefault="00726049" w:rsidP="006E3C13">
            <w:pPr>
              <w:spacing w:after="0" w:line="240" w:lineRule="auto"/>
              <w:rPr>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04E2605B" w14:textId="77777777" w:rsidR="00726049" w:rsidRPr="00DD478C" w:rsidRDefault="00726049" w:rsidP="006E3C13">
            <w:pPr>
              <w:spacing w:after="0" w:line="240" w:lineRule="auto"/>
              <w:rPr>
                <w:color w:val="000000"/>
                <w:szCs w:val="22"/>
              </w:rPr>
            </w:pPr>
          </w:p>
        </w:tc>
        <w:tc>
          <w:tcPr>
            <w:tcW w:w="1826" w:type="dxa"/>
            <w:vMerge/>
            <w:tcBorders>
              <w:top w:val="nil"/>
              <w:left w:val="single" w:sz="8" w:space="0" w:color="auto"/>
              <w:bottom w:val="single" w:sz="8" w:space="0" w:color="000000"/>
              <w:right w:val="single" w:sz="8" w:space="0" w:color="auto"/>
            </w:tcBorders>
            <w:vAlign w:val="center"/>
            <w:hideMark/>
          </w:tcPr>
          <w:p w14:paraId="7B974152" w14:textId="77777777" w:rsidR="00726049" w:rsidRPr="00DD478C" w:rsidRDefault="00726049" w:rsidP="006E3C13">
            <w:pPr>
              <w:spacing w:after="0" w:line="240" w:lineRule="auto"/>
              <w:rPr>
                <w:color w:val="000000"/>
                <w:sz w:val="20"/>
                <w:szCs w:val="20"/>
              </w:rPr>
            </w:pPr>
          </w:p>
        </w:tc>
        <w:tc>
          <w:tcPr>
            <w:tcW w:w="569" w:type="dxa"/>
            <w:tcBorders>
              <w:top w:val="nil"/>
              <w:left w:val="nil"/>
              <w:bottom w:val="single" w:sz="8" w:space="0" w:color="auto"/>
              <w:right w:val="single" w:sz="8" w:space="0" w:color="auto"/>
            </w:tcBorders>
            <w:shd w:val="clear" w:color="auto" w:fill="auto"/>
            <w:vAlign w:val="center"/>
            <w:hideMark/>
          </w:tcPr>
          <w:p w14:paraId="74B1E4D1" w14:textId="77777777" w:rsidR="00726049" w:rsidRPr="00DD478C" w:rsidRDefault="00726049" w:rsidP="006E3C13">
            <w:pPr>
              <w:spacing w:after="0" w:line="240" w:lineRule="auto"/>
              <w:jc w:val="center"/>
              <w:rPr>
                <w:color w:val="000000"/>
                <w:szCs w:val="22"/>
              </w:rPr>
            </w:pPr>
            <w:r w:rsidRPr="00DD478C">
              <w:rPr>
                <w:color w:val="000000"/>
                <w:szCs w:val="22"/>
              </w:rPr>
              <w:t>Cwc</w:t>
            </w:r>
          </w:p>
        </w:tc>
        <w:tc>
          <w:tcPr>
            <w:tcW w:w="2553" w:type="dxa"/>
            <w:tcBorders>
              <w:top w:val="nil"/>
              <w:left w:val="nil"/>
              <w:bottom w:val="single" w:sz="8" w:space="0" w:color="auto"/>
              <w:right w:val="single" w:sz="8" w:space="0" w:color="auto"/>
            </w:tcBorders>
            <w:shd w:val="clear" w:color="auto" w:fill="auto"/>
            <w:vAlign w:val="center"/>
            <w:hideMark/>
          </w:tcPr>
          <w:p w14:paraId="67A413D8" w14:textId="77777777" w:rsidR="00726049" w:rsidRPr="00DD478C" w:rsidRDefault="00726049" w:rsidP="00EE3D30">
            <w:pPr>
              <w:spacing w:after="0" w:line="240" w:lineRule="auto"/>
              <w:rPr>
                <w:color w:val="000000"/>
                <w:sz w:val="20"/>
                <w:szCs w:val="20"/>
              </w:rPr>
            </w:pPr>
            <w:r w:rsidRPr="00DD478C">
              <w:rPr>
                <w:color w:val="000000"/>
                <w:sz w:val="20"/>
              </w:rPr>
              <w:t xml:space="preserve">Sval, kort sommar </w:t>
            </w:r>
            <w:r w:rsidR="00EE3D30">
              <w:rPr>
                <w:color w:val="000000"/>
                <w:sz w:val="20"/>
              </w:rPr>
              <w:t>färre</w:t>
            </w:r>
            <w:r w:rsidR="007E141B">
              <w:rPr>
                <w:color w:val="000000"/>
                <w:sz w:val="20"/>
              </w:rPr>
              <w:t xml:space="preserve"> än 4 månader  &gt;10°C</w:t>
            </w:r>
            <w:r w:rsidRPr="00DD478C">
              <w:rPr>
                <w:color w:val="000000"/>
                <w:sz w:val="20"/>
              </w:rPr>
              <w:t>.</w:t>
            </w:r>
          </w:p>
        </w:tc>
      </w:tr>
      <w:tr w:rsidR="00726049" w:rsidRPr="00DD478C" w14:paraId="6F703D6E" w14:textId="77777777" w:rsidTr="006E3C13">
        <w:trPr>
          <w:trHeight w:val="283"/>
        </w:trPr>
        <w:tc>
          <w:tcPr>
            <w:tcW w:w="310" w:type="dxa"/>
            <w:vMerge/>
            <w:tcBorders>
              <w:top w:val="nil"/>
              <w:left w:val="single" w:sz="8" w:space="0" w:color="auto"/>
              <w:bottom w:val="single" w:sz="8" w:space="0" w:color="000000"/>
              <w:right w:val="single" w:sz="8" w:space="0" w:color="auto"/>
            </w:tcBorders>
            <w:vAlign w:val="center"/>
            <w:hideMark/>
          </w:tcPr>
          <w:p w14:paraId="6261CC55"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5CE8BAA9" w14:textId="77777777" w:rsidR="00726049" w:rsidRPr="00DD478C" w:rsidRDefault="00726049" w:rsidP="006E3C13">
            <w:pPr>
              <w:spacing w:after="0" w:line="240" w:lineRule="auto"/>
              <w:rPr>
                <w:color w:val="000000"/>
                <w:sz w:val="20"/>
                <w:szCs w:val="20"/>
              </w:rPr>
            </w:pPr>
          </w:p>
        </w:tc>
        <w:tc>
          <w:tcPr>
            <w:tcW w:w="459" w:type="dxa"/>
            <w:vMerge w:val="restart"/>
            <w:tcBorders>
              <w:top w:val="nil"/>
              <w:left w:val="single" w:sz="8" w:space="0" w:color="auto"/>
              <w:bottom w:val="single" w:sz="8" w:space="0" w:color="000000"/>
              <w:right w:val="single" w:sz="8" w:space="0" w:color="auto"/>
            </w:tcBorders>
            <w:shd w:val="clear" w:color="auto" w:fill="auto"/>
            <w:vAlign w:val="center"/>
            <w:hideMark/>
          </w:tcPr>
          <w:p w14:paraId="674DC0CE" w14:textId="77777777" w:rsidR="00726049" w:rsidRPr="00DD478C" w:rsidRDefault="00726049" w:rsidP="006E3C13">
            <w:pPr>
              <w:spacing w:after="0" w:line="240" w:lineRule="auto"/>
              <w:jc w:val="center"/>
              <w:rPr>
                <w:color w:val="000000"/>
                <w:szCs w:val="22"/>
              </w:rPr>
            </w:pPr>
            <w:r w:rsidRPr="00DD478C">
              <w:rPr>
                <w:color w:val="000000"/>
                <w:szCs w:val="22"/>
              </w:rPr>
              <w:t>Cs</w:t>
            </w:r>
          </w:p>
        </w:tc>
        <w:tc>
          <w:tcPr>
            <w:tcW w:w="1826" w:type="dxa"/>
            <w:vMerge w:val="restart"/>
            <w:tcBorders>
              <w:top w:val="nil"/>
              <w:left w:val="single" w:sz="8" w:space="0" w:color="auto"/>
              <w:bottom w:val="single" w:sz="8" w:space="0" w:color="000000"/>
              <w:right w:val="single" w:sz="8" w:space="0" w:color="auto"/>
            </w:tcBorders>
            <w:shd w:val="clear" w:color="auto" w:fill="auto"/>
            <w:vAlign w:val="center"/>
            <w:hideMark/>
          </w:tcPr>
          <w:p w14:paraId="2CEA8FC1" w14:textId="77777777" w:rsidR="00726049" w:rsidRPr="00DD478C" w:rsidRDefault="00726049" w:rsidP="006E3C13">
            <w:pPr>
              <w:spacing w:after="0" w:line="240" w:lineRule="auto"/>
              <w:rPr>
                <w:color w:val="000000"/>
                <w:sz w:val="20"/>
                <w:szCs w:val="20"/>
              </w:rPr>
            </w:pPr>
            <w:r w:rsidRPr="00DD478C">
              <w:rPr>
                <w:color w:val="000000"/>
                <w:sz w:val="20"/>
              </w:rPr>
              <w:t>Där är en torrperiod under sommaren.</w:t>
            </w:r>
          </w:p>
        </w:tc>
        <w:tc>
          <w:tcPr>
            <w:tcW w:w="569" w:type="dxa"/>
            <w:tcBorders>
              <w:top w:val="nil"/>
              <w:left w:val="nil"/>
              <w:bottom w:val="single" w:sz="8" w:space="0" w:color="auto"/>
              <w:right w:val="single" w:sz="8" w:space="0" w:color="auto"/>
            </w:tcBorders>
            <w:shd w:val="clear" w:color="auto" w:fill="auto"/>
            <w:vAlign w:val="center"/>
            <w:hideMark/>
          </w:tcPr>
          <w:p w14:paraId="3D99AEB0" w14:textId="77777777" w:rsidR="00726049" w:rsidRPr="00DD478C" w:rsidRDefault="00726049" w:rsidP="006E3C13">
            <w:pPr>
              <w:spacing w:after="0" w:line="240" w:lineRule="auto"/>
              <w:jc w:val="center"/>
              <w:rPr>
                <w:color w:val="000000"/>
                <w:szCs w:val="22"/>
              </w:rPr>
            </w:pPr>
            <w:r w:rsidRPr="00DD478C">
              <w:rPr>
                <w:color w:val="000000"/>
                <w:szCs w:val="22"/>
              </w:rPr>
              <w:t>Csa</w:t>
            </w:r>
          </w:p>
        </w:tc>
        <w:tc>
          <w:tcPr>
            <w:tcW w:w="2553" w:type="dxa"/>
            <w:tcBorders>
              <w:top w:val="nil"/>
              <w:left w:val="nil"/>
              <w:bottom w:val="single" w:sz="8" w:space="0" w:color="auto"/>
              <w:right w:val="single" w:sz="8" w:space="0" w:color="auto"/>
            </w:tcBorders>
            <w:shd w:val="clear" w:color="auto" w:fill="auto"/>
            <w:vAlign w:val="center"/>
            <w:hideMark/>
          </w:tcPr>
          <w:p w14:paraId="4BCF6C08" w14:textId="77777777" w:rsidR="00726049" w:rsidRPr="00DD478C" w:rsidRDefault="007E141B" w:rsidP="006E3C13">
            <w:pPr>
              <w:spacing w:after="0" w:line="240" w:lineRule="auto"/>
              <w:rPr>
                <w:color w:val="000000"/>
                <w:sz w:val="20"/>
                <w:szCs w:val="20"/>
              </w:rPr>
            </w:pPr>
            <w:r w:rsidRPr="00DD478C">
              <w:rPr>
                <w:color w:val="000000"/>
                <w:sz w:val="20"/>
              </w:rPr>
              <w:t>Varm sommar,</w:t>
            </w:r>
            <w:r>
              <w:rPr>
                <w:color w:val="000000"/>
                <w:sz w:val="20"/>
              </w:rPr>
              <w:t xml:space="preserve"> minst en månad</w:t>
            </w:r>
            <w:r w:rsidRPr="00DD478C">
              <w:rPr>
                <w:color w:val="000000"/>
                <w:sz w:val="20"/>
              </w:rPr>
              <w:t xml:space="preserve"> </w:t>
            </w:r>
            <w:r>
              <w:rPr>
                <w:color w:val="000000"/>
                <w:sz w:val="20"/>
              </w:rPr>
              <w:t>&gt;22°C</w:t>
            </w:r>
            <w:r w:rsidRPr="00DD478C">
              <w:rPr>
                <w:color w:val="000000"/>
                <w:sz w:val="20"/>
              </w:rPr>
              <w:t>.</w:t>
            </w:r>
          </w:p>
        </w:tc>
      </w:tr>
      <w:tr w:rsidR="00726049" w:rsidRPr="00DD478C" w14:paraId="1D405998" w14:textId="77777777" w:rsidTr="006E3C13">
        <w:trPr>
          <w:trHeight w:val="283"/>
        </w:trPr>
        <w:tc>
          <w:tcPr>
            <w:tcW w:w="310" w:type="dxa"/>
            <w:vMerge/>
            <w:tcBorders>
              <w:top w:val="nil"/>
              <w:left w:val="single" w:sz="8" w:space="0" w:color="auto"/>
              <w:bottom w:val="single" w:sz="8" w:space="0" w:color="000000"/>
              <w:right w:val="single" w:sz="8" w:space="0" w:color="auto"/>
            </w:tcBorders>
            <w:vAlign w:val="center"/>
            <w:hideMark/>
          </w:tcPr>
          <w:p w14:paraId="3FF18C96"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30AB386D" w14:textId="77777777" w:rsidR="00726049" w:rsidRPr="00DD478C" w:rsidRDefault="00726049" w:rsidP="006E3C13">
            <w:pPr>
              <w:spacing w:after="0" w:line="240" w:lineRule="auto"/>
              <w:rPr>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33A07096" w14:textId="77777777" w:rsidR="00726049" w:rsidRPr="00DD478C" w:rsidRDefault="00726049" w:rsidP="006E3C13">
            <w:pPr>
              <w:spacing w:after="0" w:line="240" w:lineRule="auto"/>
              <w:rPr>
                <w:color w:val="000000"/>
                <w:szCs w:val="22"/>
              </w:rPr>
            </w:pPr>
          </w:p>
        </w:tc>
        <w:tc>
          <w:tcPr>
            <w:tcW w:w="1826" w:type="dxa"/>
            <w:vMerge/>
            <w:tcBorders>
              <w:top w:val="nil"/>
              <w:left w:val="single" w:sz="8" w:space="0" w:color="auto"/>
              <w:bottom w:val="single" w:sz="8" w:space="0" w:color="000000"/>
              <w:right w:val="single" w:sz="8" w:space="0" w:color="auto"/>
            </w:tcBorders>
            <w:vAlign w:val="center"/>
            <w:hideMark/>
          </w:tcPr>
          <w:p w14:paraId="2D0BECCE" w14:textId="77777777" w:rsidR="00726049" w:rsidRPr="00DD478C" w:rsidRDefault="00726049" w:rsidP="006E3C13">
            <w:pPr>
              <w:spacing w:after="0" w:line="240" w:lineRule="auto"/>
              <w:rPr>
                <w:color w:val="000000"/>
                <w:sz w:val="20"/>
                <w:szCs w:val="20"/>
              </w:rPr>
            </w:pPr>
          </w:p>
        </w:tc>
        <w:tc>
          <w:tcPr>
            <w:tcW w:w="569" w:type="dxa"/>
            <w:tcBorders>
              <w:top w:val="nil"/>
              <w:left w:val="nil"/>
              <w:bottom w:val="single" w:sz="8" w:space="0" w:color="auto"/>
              <w:right w:val="single" w:sz="8" w:space="0" w:color="auto"/>
            </w:tcBorders>
            <w:shd w:val="clear" w:color="auto" w:fill="auto"/>
            <w:vAlign w:val="center"/>
            <w:hideMark/>
          </w:tcPr>
          <w:p w14:paraId="3D886B29" w14:textId="77777777" w:rsidR="00726049" w:rsidRPr="00DD478C" w:rsidRDefault="00726049" w:rsidP="006E3C13">
            <w:pPr>
              <w:spacing w:after="0" w:line="240" w:lineRule="auto"/>
              <w:jc w:val="center"/>
              <w:rPr>
                <w:color w:val="000000"/>
                <w:szCs w:val="22"/>
              </w:rPr>
            </w:pPr>
            <w:r w:rsidRPr="00DD478C">
              <w:rPr>
                <w:color w:val="000000"/>
                <w:szCs w:val="22"/>
              </w:rPr>
              <w:t>Csb</w:t>
            </w:r>
          </w:p>
        </w:tc>
        <w:tc>
          <w:tcPr>
            <w:tcW w:w="2553" w:type="dxa"/>
            <w:tcBorders>
              <w:top w:val="nil"/>
              <w:left w:val="nil"/>
              <w:bottom w:val="single" w:sz="8" w:space="0" w:color="auto"/>
              <w:right w:val="single" w:sz="8" w:space="0" w:color="auto"/>
            </w:tcBorders>
            <w:shd w:val="clear" w:color="auto" w:fill="auto"/>
            <w:vAlign w:val="center"/>
            <w:hideMark/>
          </w:tcPr>
          <w:p w14:paraId="3583D2F2" w14:textId="77777777" w:rsidR="00726049" w:rsidRPr="00DD478C" w:rsidRDefault="007E141B" w:rsidP="007E141B">
            <w:pPr>
              <w:spacing w:after="0" w:line="240" w:lineRule="auto"/>
              <w:rPr>
                <w:color w:val="000000"/>
                <w:sz w:val="20"/>
                <w:szCs w:val="20"/>
              </w:rPr>
            </w:pPr>
            <w:r w:rsidRPr="00DD478C">
              <w:rPr>
                <w:color w:val="000000"/>
                <w:sz w:val="20"/>
              </w:rPr>
              <w:t xml:space="preserve">Varm sommar, </w:t>
            </w:r>
            <w:r>
              <w:rPr>
                <w:color w:val="000000"/>
                <w:sz w:val="20"/>
              </w:rPr>
              <w:t>ingen månad &gt;</w:t>
            </w:r>
            <w:r w:rsidRPr="00DD478C">
              <w:rPr>
                <w:color w:val="000000"/>
                <w:sz w:val="20"/>
              </w:rPr>
              <w:t>22°C</w:t>
            </w:r>
            <w:r>
              <w:rPr>
                <w:color w:val="000000"/>
                <w:sz w:val="20"/>
              </w:rPr>
              <w:t xml:space="preserve"> men minst 4 månader </w:t>
            </w:r>
          </w:p>
        </w:tc>
      </w:tr>
      <w:tr w:rsidR="00726049" w:rsidRPr="00DD478C" w14:paraId="7F2D74A3" w14:textId="77777777" w:rsidTr="006E3C13">
        <w:trPr>
          <w:trHeight w:val="283"/>
        </w:trPr>
        <w:tc>
          <w:tcPr>
            <w:tcW w:w="310" w:type="dxa"/>
            <w:vMerge w:val="restart"/>
            <w:tcBorders>
              <w:top w:val="nil"/>
              <w:left w:val="single" w:sz="8" w:space="0" w:color="auto"/>
              <w:bottom w:val="single" w:sz="8" w:space="0" w:color="000000"/>
              <w:right w:val="single" w:sz="8" w:space="0" w:color="auto"/>
            </w:tcBorders>
            <w:shd w:val="clear" w:color="auto" w:fill="auto"/>
            <w:vAlign w:val="center"/>
            <w:hideMark/>
          </w:tcPr>
          <w:p w14:paraId="48B9E13A" w14:textId="77777777" w:rsidR="00726049" w:rsidRPr="00DD478C" w:rsidRDefault="00726049" w:rsidP="006E3C13">
            <w:pPr>
              <w:spacing w:after="0" w:line="240" w:lineRule="auto"/>
              <w:jc w:val="center"/>
              <w:rPr>
                <w:color w:val="000000"/>
                <w:szCs w:val="22"/>
              </w:rPr>
            </w:pPr>
            <w:r w:rsidRPr="00DD478C">
              <w:rPr>
                <w:color w:val="000000"/>
                <w:szCs w:val="22"/>
              </w:rPr>
              <w:lastRenderedPageBreak/>
              <w:t>D</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1E025313" w14:textId="1BAF120C" w:rsidR="00726049" w:rsidRPr="00DD478C" w:rsidRDefault="00726049" w:rsidP="00EE2D0E">
            <w:pPr>
              <w:spacing w:after="0" w:line="240" w:lineRule="auto"/>
              <w:rPr>
                <w:color w:val="000000"/>
                <w:sz w:val="20"/>
                <w:szCs w:val="20"/>
              </w:rPr>
            </w:pPr>
            <w:r w:rsidRPr="00DD478C">
              <w:rPr>
                <w:color w:val="000000"/>
                <w:sz w:val="20"/>
                <w:szCs w:val="20"/>
              </w:rPr>
              <w:t xml:space="preserve">Kontinentalt klimat. Den kallaste månaden har en medeltemperatur &lt;-3°C </w:t>
            </w:r>
            <w:r w:rsidR="00EE2D0E">
              <w:rPr>
                <w:color w:val="000000"/>
                <w:sz w:val="20"/>
                <w:szCs w:val="20"/>
              </w:rPr>
              <w:t>(i vissa fall &lt;</w:t>
            </w:r>
            <w:r w:rsidR="00EE2D0E">
              <w:rPr>
                <w:color w:val="000000"/>
                <w:sz w:val="20"/>
              </w:rPr>
              <w:t>0°C</w:t>
            </w:r>
            <w:r w:rsidR="00EE2D0E">
              <w:rPr>
                <w:color w:val="000000"/>
                <w:sz w:val="20"/>
                <w:szCs w:val="20"/>
              </w:rPr>
              <w:t xml:space="preserve">) </w:t>
            </w:r>
            <w:r w:rsidRPr="00DD478C">
              <w:rPr>
                <w:color w:val="000000"/>
                <w:sz w:val="20"/>
                <w:szCs w:val="20"/>
              </w:rPr>
              <w:t xml:space="preserve">och den varmaste månaden har en medeltemperatur </w:t>
            </w:r>
            <w:r w:rsidR="00F735F9">
              <w:rPr>
                <w:color w:val="000000"/>
                <w:sz w:val="20"/>
                <w:szCs w:val="20"/>
              </w:rPr>
              <w:t>&gt;10°C</w:t>
            </w:r>
            <w:r w:rsidRPr="00DD478C">
              <w:rPr>
                <w:color w:val="000000"/>
                <w:sz w:val="20"/>
                <w:szCs w:val="20"/>
              </w:rPr>
              <w:t xml:space="preserve">. </w:t>
            </w:r>
          </w:p>
        </w:tc>
        <w:tc>
          <w:tcPr>
            <w:tcW w:w="459" w:type="dxa"/>
            <w:vMerge w:val="restart"/>
            <w:tcBorders>
              <w:top w:val="nil"/>
              <w:left w:val="single" w:sz="8" w:space="0" w:color="auto"/>
              <w:bottom w:val="single" w:sz="8" w:space="0" w:color="000000"/>
              <w:right w:val="single" w:sz="8" w:space="0" w:color="auto"/>
            </w:tcBorders>
            <w:shd w:val="clear" w:color="auto" w:fill="auto"/>
            <w:vAlign w:val="center"/>
            <w:hideMark/>
          </w:tcPr>
          <w:p w14:paraId="5A39D40C" w14:textId="77777777" w:rsidR="00726049" w:rsidRPr="00DD478C" w:rsidRDefault="00726049" w:rsidP="006E3C13">
            <w:pPr>
              <w:spacing w:after="0" w:line="240" w:lineRule="auto"/>
              <w:jc w:val="center"/>
              <w:rPr>
                <w:color w:val="000000"/>
                <w:szCs w:val="22"/>
              </w:rPr>
            </w:pPr>
            <w:r w:rsidRPr="00DD478C">
              <w:rPr>
                <w:color w:val="000000"/>
                <w:szCs w:val="22"/>
              </w:rPr>
              <w:t>Df</w:t>
            </w:r>
          </w:p>
        </w:tc>
        <w:tc>
          <w:tcPr>
            <w:tcW w:w="1826" w:type="dxa"/>
            <w:vMerge w:val="restart"/>
            <w:tcBorders>
              <w:top w:val="nil"/>
              <w:left w:val="single" w:sz="8" w:space="0" w:color="auto"/>
              <w:bottom w:val="single" w:sz="8" w:space="0" w:color="000000"/>
              <w:right w:val="single" w:sz="8" w:space="0" w:color="auto"/>
            </w:tcBorders>
            <w:shd w:val="clear" w:color="auto" w:fill="auto"/>
            <w:vAlign w:val="center"/>
            <w:hideMark/>
          </w:tcPr>
          <w:p w14:paraId="7788A985" w14:textId="77777777" w:rsidR="00726049" w:rsidRPr="00DD478C" w:rsidRDefault="00726049" w:rsidP="006E3C13">
            <w:pPr>
              <w:spacing w:after="0" w:line="240" w:lineRule="auto"/>
              <w:rPr>
                <w:color w:val="000000"/>
                <w:sz w:val="20"/>
                <w:szCs w:val="20"/>
              </w:rPr>
            </w:pPr>
            <w:r w:rsidRPr="00DD478C">
              <w:rPr>
                <w:color w:val="000000"/>
                <w:sz w:val="20"/>
              </w:rPr>
              <w:t>Fuktigt med regn alla månader, ingen torrperiod.</w:t>
            </w:r>
          </w:p>
        </w:tc>
        <w:tc>
          <w:tcPr>
            <w:tcW w:w="569" w:type="dxa"/>
            <w:tcBorders>
              <w:top w:val="nil"/>
              <w:left w:val="nil"/>
              <w:bottom w:val="single" w:sz="8" w:space="0" w:color="auto"/>
              <w:right w:val="single" w:sz="8" w:space="0" w:color="auto"/>
            </w:tcBorders>
            <w:shd w:val="clear" w:color="auto" w:fill="auto"/>
            <w:vAlign w:val="center"/>
            <w:hideMark/>
          </w:tcPr>
          <w:p w14:paraId="50DC595D" w14:textId="77777777" w:rsidR="00726049" w:rsidRPr="00DD478C" w:rsidRDefault="00726049" w:rsidP="006E3C13">
            <w:pPr>
              <w:spacing w:after="0" w:line="240" w:lineRule="auto"/>
              <w:jc w:val="center"/>
              <w:rPr>
                <w:color w:val="000000"/>
                <w:szCs w:val="22"/>
              </w:rPr>
            </w:pPr>
            <w:r w:rsidRPr="00DD478C">
              <w:rPr>
                <w:color w:val="000000"/>
                <w:szCs w:val="22"/>
              </w:rPr>
              <w:t>Dfa</w:t>
            </w:r>
          </w:p>
        </w:tc>
        <w:tc>
          <w:tcPr>
            <w:tcW w:w="2553" w:type="dxa"/>
            <w:tcBorders>
              <w:top w:val="nil"/>
              <w:left w:val="nil"/>
              <w:bottom w:val="single" w:sz="8" w:space="0" w:color="auto"/>
              <w:right w:val="single" w:sz="8" w:space="0" w:color="auto"/>
            </w:tcBorders>
            <w:shd w:val="clear" w:color="auto" w:fill="auto"/>
            <w:vAlign w:val="center"/>
            <w:hideMark/>
          </w:tcPr>
          <w:p w14:paraId="305D1CFA" w14:textId="77777777" w:rsidR="00726049" w:rsidRPr="00DD478C" w:rsidRDefault="007E141B" w:rsidP="006E3C13">
            <w:pPr>
              <w:spacing w:after="0" w:line="240" w:lineRule="auto"/>
              <w:rPr>
                <w:color w:val="000000"/>
                <w:sz w:val="20"/>
                <w:szCs w:val="20"/>
              </w:rPr>
            </w:pPr>
            <w:r w:rsidRPr="00DD478C">
              <w:rPr>
                <w:color w:val="000000"/>
                <w:sz w:val="20"/>
              </w:rPr>
              <w:t>Varm sommar,</w:t>
            </w:r>
            <w:r>
              <w:rPr>
                <w:color w:val="000000"/>
                <w:sz w:val="20"/>
              </w:rPr>
              <w:t xml:space="preserve"> varmaste månaden &gt;22°C</w:t>
            </w:r>
            <w:r w:rsidRPr="00DD478C">
              <w:rPr>
                <w:color w:val="000000"/>
                <w:sz w:val="20"/>
              </w:rPr>
              <w:t>.</w:t>
            </w:r>
          </w:p>
        </w:tc>
      </w:tr>
      <w:tr w:rsidR="00726049" w:rsidRPr="00DD478C" w14:paraId="27152AD0" w14:textId="77777777" w:rsidTr="006E3C13">
        <w:trPr>
          <w:trHeight w:val="283"/>
        </w:trPr>
        <w:tc>
          <w:tcPr>
            <w:tcW w:w="310" w:type="dxa"/>
            <w:vMerge/>
            <w:tcBorders>
              <w:top w:val="nil"/>
              <w:left w:val="single" w:sz="8" w:space="0" w:color="auto"/>
              <w:bottom w:val="single" w:sz="8" w:space="0" w:color="000000"/>
              <w:right w:val="single" w:sz="8" w:space="0" w:color="auto"/>
            </w:tcBorders>
            <w:vAlign w:val="center"/>
            <w:hideMark/>
          </w:tcPr>
          <w:p w14:paraId="0DE09EE8"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7D3CF056" w14:textId="77777777" w:rsidR="00726049" w:rsidRPr="00DD478C" w:rsidRDefault="00726049" w:rsidP="006E3C13">
            <w:pPr>
              <w:spacing w:after="0" w:line="240" w:lineRule="auto"/>
              <w:rPr>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25DD0D14" w14:textId="77777777" w:rsidR="00726049" w:rsidRPr="00DD478C" w:rsidRDefault="00726049" w:rsidP="006E3C13">
            <w:pPr>
              <w:spacing w:after="0" w:line="240" w:lineRule="auto"/>
              <w:rPr>
                <w:color w:val="000000"/>
                <w:szCs w:val="22"/>
              </w:rPr>
            </w:pPr>
          </w:p>
        </w:tc>
        <w:tc>
          <w:tcPr>
            <w:tcW w:w="1826" w:type="dxa"/>
            <w:vMerge/>
            <w:tcBorders>
              <w:top w:val="nil"/>
              <w:left w:val="single" w:sz="8" w:space="0" w:color="auto"/>
              <w:bottom w:val="single" w:sz="8" w:space="0" w:color="000000"/>
              <w:right w:val="single" w:sz="8" w:space="0" w:color="auto"/>
            </w:tcBorders>
            <w:vAlign w:val="center"/>
            <w:hideMark/>
          </w:tcPr>
          <w:p w14:paraId="2C4B793B" w14:textId="77777777" w:rsidR="00726049" w:rsidRPr="00DD478C" w:rsidRDefault="00726049" w:rsidP="006E3C13">
            <w:pPr>
              <w:spacing w:after="0" w:line="240" w:lineRule="auto"/>
              <w:rPr>
                <w:color w:val="000000"/>
                <w:sz w:val="20"/>
                <w:szCs w:val="20"/>
              </w:rPr>
            </w:pPr>
          </w:p>
        </w:tc>
        <w:tc>
          <w:tcPr>
            <w:tcW w:w="569" w:type="dxa"/>
            <w:tcBorders>
              <w:top w:val="nil"/>
              <w:left w:val="nil"/>
              <w:bottom w:val="single" w:sz="8" w:space="0" w:color="auto"/>
              <w:right w:val="single" w:sz="8" w:space="0" w:color="auto"/>
            </w:tcBorders>
            <w:shd w:val="clear" w:color="auto" w:fill="auto"/>
            <w:vAlign w:val="center"/>
            <w:hideMark/>
          </w:tcPr>
          <w:p w14:paraId="6676926A" w14:textId="77777777" w:rsidR="00726049" w:rsidRPr="00DD478C" w:rsidRDefault="00726049" w:rsidP="006E3C13">
            <w:pPr>
              <w:spacing w:after="0" w:line="240" w:lineRule="auto"/>
              <w:jc w:val="center"/>
              <w:rPr>
                <w:color w:val="000000"/>
                <w:szCs w:val="22"/>
              </w:rPr>
            </w:pPr>
            <w:r w:rsidRPr="00DD478C">
              <w:rPr>
                <w:color w:val="000000"/>
                <w:szCs w:val="22"/>
              </w:rPr>
              <w:t>Dfb</w:t>
            </w:r>
          </w:p>
        </w:tc>
        <w:tc>
          <w:tcPr>
            <w:tcW w:w="2553" w:type="dxa"/>
            <w:tcBorders>
              <w:top w:val="nil"/>
              <w:left w:val="nil"/>
              <w:bottom w:val="single" w:sz="8" w:space="0" w:color="auto"/>
              <w:right w:val="single" w:sz="8" w:space="0" w:color="auto"/>
            </w:tcBorders>
            <w:shd w:val="clear" w:color="auto" w:fill="auto"/>
            <w:vAlign w:val="center"/>
            <w:hideMark/>
          </w:tcPr>
          <w:p w14:paraId="6DDBDF5F" w14:textId="77777777" w:rsidR="00726049" w:rsidRPr="00DD478C" w:rsidRDefault="007E141B" w:rsidP="006E3C13">
            <w:pPr>
              <w:spacing w:after="0" w:line="240" w:lineRule="auto"/>
              <w:rPr>
                <w:color w:val="000000"/>
                <w:sz w:val="20"/>
                <w:szCs w:val="20"/>
              </w:rPr>
            </w:pPr>
            <w:r w:rsidRPr="00DD478C">
              <w:rPr>
                <w:color w:val="000000"/>
                <w:sz w:val="20"/>
              </w:rPr>
              <w:t xml:space="preserve">Varm sommar, </w:t>
            </w:r>
            <w:r>
              <w:rPr>
                <w:color w:val="000000"/>
                <w:sz w:val="20"/>
              </w:rPr>
              <w:t>ingen månad &gt;</w:t>
            </w:r>
            <w:r w:rsidRPr="00DD478C">
              <w:rPr>
                <w:color w:val="000000"/>
                <w:sz w:val="20"/>
              </w:rPr>
              <w:t>22°C</w:t>
            </w:r>
            <w:r>
              <w:rPr>
                <w:color w:val="000000"/>
                <w:sz w:val="20"/>
              </w:rPr>
              <w:t xml:space="preserve"> men minst 4 månader</w:t>
            </w:r>
          </w:p>
        </w:tc>
      </w:tr>
      <w:tr w:rsidR="00726049" w:rsidRPr="00DD478C" w14:paraId="0704199D" w14:textId="77777777" w:rsidTr="006E3C13">
        <w:trPr>
          <w:trHeight w:val="510"/>
        </w:trPr>
        <w:tc>
          <w:tcPr>
            <w:tcW w:w="310" w:type="dxa"/>
            <w:vMerge/>
            <w:tcBorders>
              <w:top w:val="nil"/>
              <w:left w:val="single" w:sz="8" w:space="0" w:color="auto"/>
              <w:bottom w:val="single" w:sz="8" w:space="0" w:color="000000"/>
              <w:right w:val="single" w:sz="8" w:space="0" w:color="auto"/>
            </w:tcBorders>
            <w:vAlign w:val="center"/>
            <w:hideMark/>
          </w:tcPr>
          <w:p w14:paraId="7218253B"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23594711" w14:textId="77777777" w:rsidR="00726049" w:rsidRPr="00DD478C" w:rsidRDefault="00726049" w:rsidP="006E3C13">
            <w:pPr>
              <w:spacing w:after="0" w:line="240" w:lineRule="auto"/>
              <w:rPr>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330809C1" w14:textId="77777777" w:rsidR="00726049" w:rsidRPr="00DD478C" w:rsidRDefault="00726049" w:rsidP="006E3C13">
            <w:pPr>
              <w:spacing w:after="0" w:line="240" w:lineRule="auto"/>
              <w:rPr>
                <w:color w:val="000000"/>
                <w:szCs w:val="22"/>
              </w:rPr>
            </w:pPr>
          </w:p>
        </w:tc>
        <w:tc>
          <w:tcPr>
            <w:tcW w:w="1826" w:type="dxa"/>
            <w:vMerge/>
            <w:tcBorders>
              <w:top w:val="nil"/>
              <w:left w:val="single" w:sz="8" w:space="0" w:color="auto"/>
              <w:bottom w:val="single" w:sz="8" w:space="0" w:color="000000"/>
              <w:right w:val="single" w:sz="8" w:space="0" w:color="auto"/>
            </w:tcBorders>
            <w:vAlign w:val="center"/>
            <w:hideMark/>
          </w:tcPr>
          <w:p w14:paraId="566AFBE4" w14:textId="77777777" w:rsidR="00726049" w:rsidRPr="00DD478C" w:rsidRDefault="00726049" w:rsidP="006E3C13">
            <w:pPr>
              <w:spacing w:after="0" w:line="240" w:lineRule="auto"/>
              <w:rPr>
                <w:color w:val="000000"/>
                <w:sz w:val="20"/>
                <w:szCs w:val="20"/>
              </w:rPr>
            </w:pPr>
          </w:p>
        </w:tc>
        <w:tc>
          <w:tcPr>
            <w:tcW w:w="569" w:type="dxa"/>
            <w:tcBorders>
              <w:top w:val="nil"/>
              <w:left w:val="nil"/>
              <w:bottom w:val="single" w:sz="8" w:space="0" w:color="auto"/>
              <w:right w:val="single" w:sz="8" w:space="0" w:color="auto"/>
            </w:tcBorders>
            <w:shd w:val="clear" w:color="auto" w:fill="auto"/>
            <w:vAlign w:val="center"/>
            <w:hideMark/>
          </w:tcPr>
          <w:p w14:paraId="614E3E4E" w14:textId="77777777" w:rsidR="00726049" w:rsidRPr="00DD478C" w:rsidRDefault="00726049" w:rsidP="006E3C13">
            <w:pPr>
              <w:spacing w:after="0" w:line="240" w:lineRule="auto"/>
              <w:jc w:val="center"/>
              <w:rPr>
                <w:color w:val="000000"/>
                <w:szCs w:val="22"/>
              </w:rPr>
            </w:pPr>
            <w:r w:rsidRPr="00DD478C">
              <w:rPr>
                <w:color w:val="000000"/>
                <w:szCs w:val="22"/>
              </w:rPr>
              <w:t>Dfc</w:t>
            </w:r>
          </w:p>
        </w:tc>
        <w:tc>
          <w:tcPr>
            <w:tcW w:w="2553" w:type="dxa"/>
            <w:tcBorders>
              <w:top w:val="nil"/>
              <w:left w:val="nil"/>
              <w:bottom w:val="single" w:sz="8" w:space="0" w:color="auto"/>
              <w:right w:val="single" w:sz="8" w:space="0" w:color="auto"/>
            </w:tcBorders>
            <w:shd w:val="clear" w:color="auto" w:fill="auto"/>
            <w:vAlign w:val="center"/>
            <w:hideMark/>
          </w:tcPr>
          <w:p w14:paraId="11B9266F" w14:textId="77777777" w:rsidR="00726049" w:rsidRPr="00DD478C" w:rsidRDefault="00726049" w:rsidP="00EE3D30">
            <w:pPr>
              <w:spacing w:after="0" w:line="240" w:lineRule="auto"/>
              <w:rPr>
                <w:color w:val="000000"/>
                <w:sz w:val="20"/>
                <w:szCs w:val="20"/>
              </w:rPr>
            </w:pPr>
            <w:r w:rsidRPr="00DD478C">
              <w:rPr>
                <w:color w:val="000000"/>
                <w:sz w:val="20"/>
              </w:rPr>
              <w:t xml:space="preserve">Sval, kort sommar </w:t>
            </w:r>
            <w:r w:rsidR="00EE3D30">
              <w:rPr>
                <w:color w:val="000000"/>
                <w:sz w:val="20"/>
              </w:rPr>
              <w:t>färre</w:t>
            </w:r>
            <w:r w:rsidR="007E141B">
              <w:rPr>
                <w:color w:val="000000"/>
                <w:sz w:val="20"/>
              </w:rPr>
              <w:t xml:space="preserve"> än 4 månader &gt;10°C</w:t>
            </w:r>
            <w:r w:rsidRPr="00DD478C">
              <w:rPr>
                <w:color w:val="000000"/>
                <w:sz w:val="20"/>
              </w:rPr>
              <w:t>.</w:t>
            </w:r>
          </w:p>
        </w:tc>
      </w:tr>
      <w:tr w:rsidR="00726049" w:rsidRPr="00DD478C" w14:paraId="0F7F82AF" w14:textId="77777777" w:rsidTr="006E3C13">
        <w:trPr>
          <w:trHeight w:val="510"/>
        </w:trPr>
        <w:tc>
          <w:tcPr>
            <w:tcW w:w="310" w:type="dxa"/>
            <w:vMerge/>
            <w:tcBorders>
              <w:top w:val="nil"/>
              <w:left w:val="single" w:sz="8" w:space="0" w:color="auto"/>
              <w:bottom w:val="single" w:sz="8" w:space="0" w:color="000000"/>
              <w:right w:val="single" w:sz="8" w:space="0" w:color="auto"/>
            </w:tcBorders>
            <w:vAlign w:val="center"/>
            <w:hideMark/>
          </w:tcPr>
          <w:p w14:paraId="435752BC"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080DC0B4" w14:textId="77777777" w:rsidR="00726049" w:rsidRPr="00DD478C" w:rsidRDefault="00726049" w:rsidP="006E3C13">
            <w:pPr>
              <w:spacing w:after="0" w:line="240" w:lineRule="auto"/>
              <w:rPr>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12A67B08" w14:textId="77777777" w:rsidR="00726049" w:rsidRPr="00DD478C" w:rsidRDefault="00726049" w:rsidP="006E3C13">
            <w:pPr>
              <w:spacing w:after="0" w:line="240" w:lineRule="auto"/>
              <w:rPr>
                <w:color w:val="000000"/>
                <w:szCs w:val="22"/>
              </w:rPr>
            </w:pPr>
          </w:p>
        </w:tc>
        <w:tc>
          <w:tcPr>
            <w:tcW w:w="1826" w:type="dxa"/>
            <w:vMerge/>
            <w:tcBorders>
              <w:top w:val="nil"/>
              <w:left w:val="single" w:sz="8" w:space="0" w:color="auto"/>
              <w:bottom w:val="single" w:sz="8" w:space="0" w:color="000000"/>
              <w:right w:val="single" w:sz="8" w:space="0" w:color="auto"/>
            </w:tcBorders>
            <w:vAlign w:val="center"/>
            <w:hideMark/>
          </w:tcPr>
          <w:p w14:paraId="17CA99E1" w14:textId="77777777" w:rsidR="00726049" w:rsidRPr="00DD478C" w:rsidRDefault="00726049" w:rsidP="006E3C13">
            <w:pPr>
              <w:spacing w:after="0" w:line="240" w:lineRule="auto"/>
              <w:rPr>
                <w:color w:val="000000"/>
                <w:sz w:val="20"/>
                <w:szCs w:val="20"/>
              </w:rPr>
            </w:pPr>
          </w:p>
        </w:tc>
        <w:tc>
          <w:tcPr>
            <w:tcW w:w="569" w:type="dxa"/>
            <w:tcBorders>
              <w:top w:val="nil"/>
              <w:left w:val="nil"/>
              <w:bottom w:val="single" w:sz="8" w:space="0" w:color="auto"/>
              <w:right w:val="single" w:sz="8" w:space="0" w:color="auto"/>
            </w:tcBorders>
            <w:shd w:val="clear" w:color="auto" w:fill="auto"/>
            <w:vAlign w:val="center"/>
            <w:hideMark/>
          </w:tcPr>
          <w:p w14:paraId="527E1A83" w14:textId="77777777" w:rsidR="00726049" w:rsidRPr="00DD478C" w:rsidRDefault="00726049" w:rsidP="006E3C13">
            <w:pPr>
              <w:spacing w:after="0" w:line="240" w:lineRule="auto"/>
              <w:jc w:val="center"/>
              <w:rPr>
                <w:color w:val="000000"/>
                <w:szCs w:val="22"/>
              </w:rPr>
            </w:pPr>
            <w:r w:rsidRPr="00DD478C">
              <w:rPr>
                <w:color w:val="000000"/>
                <w:szCs w:val="22"/>
              </w:rPr>
              <w:t>Dfd</w:t>
            </w:r>
          </w:p>
        </w:tc>
        <w:tc>
          <w:tcPr>
            <w:tcW w:w="2553" w:type="dxa"/>
            <w:tcBorders>
              <w:top w:val="nil"/>
              <w:left w:val="nil"/>
              <w:bottom w:val="single" w:sz="8" w:space="0" w:color="auto"/>
              <w:right w:val="single" w:sz="8" w:space="0" w:color="auto"/>
            </w:tcBorders>
            <w:shd w:val="clear" w:color="auto" w:fill="auto"/>
            <w:vAlign w:val="center"/>
            <w:hideMark/>
          </w:tcPr>
          <w:p w14:paraId="4ACC0242" w14:textId="77777777" w:rsidR="00726049" w:rsidRPr="00DD478C" w:rsidRDefault="007E141B" w:rsidP="006E3C13">
            <w:pPr>
              <w:spacing w:after="0" w:line="240" w:lineRule="auto"/>
              <w:rPr>
                <w:color w:val="000000"/>
                <w:sz w:val="20"/>
                <w:szCs w:val="20"/>
              </w:rPr>
            </w:pPr>
            <w:r w:rsidRPr="00DD478C">
              <w:rPr>
                <w:color w:val="000000"/>
                <w:sz w:val="20"/>
              </w:rPr>
              <w:t>Kalla vintrar, kallaste månaden under -38°C..</w:t>
            </w:r>
          </w:p>
        </w:tc>
      </w:tr>
      <w:tr w:rsidR="00726049" w:rsidRPr="00DD478C" w14:paraId="5ABF7266" w14:textId="77777777" w:rsidTr="006E3C13">
        <w:trPr>
          <w:trHeight w:val="283"/>
        </w:trPr>
        <w:tc>
          <w:tcPr>
            <w:tcW w:w="310" w:type="dxa"/>
            <w:vMerge/>
            <w:tcBorders>
              <w:top w:val="nil"/>
              <w:left w:val="single" w:sz="8" w:space="0" w:color="auto"/>
              <w:bottom w:val="single" w:sz="8" w:space="0" w:color="000000"/>
              <w:right w:val="single" w:sz="8" w:space="0" w:color="auto"/>
            </w:tcBorders>
            <w:vAlign w:val="center"/>
            <w:hideMark/>
          </w:tcPr>
          <w:p w14:paraId="29C52BD9"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0C2FE71F" w14:textId="77777777" w:rsidR="00726049" w:rsidRPr="00DD478C" w:rsidRDefault="00726049" w:rsidP="006E3C13">
            <w:pPr>
              <w:spacing w:after="0" w:line="240" w:lineRule="auto"/>
              <w:rPr>
                <w:color w:val="000000"/>
                <w:sz w:val="20"/>
                <w:szCs w:val="20"/>
              </w:rPr>
            </w:pPr>
          </w:p>
        </w:tc>
        <w:tc>
          <w:tcPr>
            <w:tcW w:w="459" w:type="dxa"/>
            <w:vMerge w:val="restart"/>
            <w:tcBorders>
              <w:top w:val="nil"/>
              <w:left w:val="single" w:sz="8" w:space="0" w:color="auto"/>
              <w:bottom w:val="single" w:sz="8" w:space="0" w:color="000000"/>
              <w:right w:val="single" w:sz="8" w:space="0" w:color="auto"/>
            </w:tcBorders>
            <w:shd w:val="clear" w:color="auto" w:fill="auto"/>
            <w:vAlign w:val="center"/>
            <w:hideMark/>
          </w:tcPr>
          <w:p w14:paraId="24C24816" w14:textId="77777777" w:rsidR="00726049" w:rsidRPr="00DD478C" w:rsidRDefault="00726049" w:rsidP="006E3C13">
            <w:pPr>
              <w:spacing w:after="0" w:line="240" w:lineRule="auto"/>
              <w:jc w:val="center"/>
              <w:rPr>
                <w:color w:val="000000"/>
                <w:szCs w:val="22"/>
              </w:rPr>
            </w:pPr>
            <w:r w:rsidRPr="00DD478C">
              <w:rPr>
                <w:color w:val="000000"/>
                <w:szCs w:val="22"/>
              </w:rPr>
              <w:t>Dw</w:t>
            </w:r>
          </w:p>
        </w:tc>
        <w:tc>
          <w:tcPr>
            <w:tcW w:w="1826" w:type="dxa"/>
            <w:vMerge w:val="restart"/>
            <w:tcBorders>
              <w:top w:val="nil"/>
              <w:left w:val="single" w:sz="8" w:space="0" w:color="auto"/>
              <w:bottom w:val="single" w:sz="8" w:space="0" w:color="000000"/>
              <w:right w:val="single" w:sz="8" w:space="0" w:color="auto"/>
            </w:tcBorders>
            <w:shd w:val="clear" w:color="auto" w:fill="auto"/>
            <w:vAlign w:val="center"/>
            <w:hideMark/>
          </w:tcPr>
          <w:p w14:paraId="4C5433D5" w14:textId="77777777" w:rsidR="00726049" w:rsidRPr="00DD478C" w:rsidRDefault="00726049" w:rsidP="006E3C13">
            <w:pPr>
              <w:spacing w:after="0" w:line="240" w:lineRule="auto"/>
              <w:rPr>
                <w:color w:val="000000"/>
                <w:sz w:val="20"/>
                <w:szCs w:val="20"/>
              </w:rPr>
            </w:pPr>
            <w:r w:rsidRPr="00DD478C">
              <w:rPr>
                <w:color w:val="000000"/>
                <w:sz w:val="20"/>
              </w:rPr>
              <w:t>Där är en torrperiod under vintern.</w:t>
            </w:r>
          </w:p>
        </w:tc>
        <w:tc>
          <w:tcPr>
            <w:tcW w:w="569" w:type="dxa"/>
            <w:tcBorders>
              <w:top w:val="nil"/>
              <w:left w:val="nil"/>
              <w:bottom w:val="single" w:sz="8" w:space="0" w:color="auto"/>
              <w:right w:val="single" w:sz="8" w:space="0" w:color="auto"/>
            </w:tcBorders>
            <w:shd w:val="clear" w:color="auto" w:fill="auto"/>
            <w:vAlign w:val="center"/>
            <w:hideMark/>
          </w:tcPr>
          <w:p w14:paraId="555542ED" w14:textId="77777777" w:rsidR="00726049" w:rsidRPr="00DD478C" w:rsidRDefault="00726049" w:rsidP="006E3C13">
            <w:pPr>
              <w:spacing w:after="0" w:line="240" w:lineRule="auto"/>
              <w:jc w:val="center"/>
              <w:rPr>
                <w:color w:val="000000"/>
                <w:szCs w:val="22"/>
              </w:rPr>
            </w:pPr>
            <w:r w:rsidRPr="00DD478C">
              <w:rPr>
                <w:color w:val="000000"/>
                <w:szCs w:val="22"/>
              </w:rPr>
              <w:t>Dwa</w:t>
            </w:r>
          </w:p>
        </w:tc>
        <w:tc>
          <w:tcPr>
            <w:tcW w:w="2553" w:type="dxa"/>
            <w:tcBorders>
              <w:top w:val="nil"/>
              <w:left w:val="nil"/>
              <w:bottom w:val="single" w:sz="8" w:space="0" w:color="auto"/>
              <w:right w:val="single" w:sz="8" w:space="0" w:color="auto"/>
            </w:tcBorders>
            <w:shd w:val="clear" w:color="auto" w:fill="auto"/>
            <w:vAlign w:val="center"/>
            <w:hideMark/>
          </w:tcPr>
          <w:p w14:paraId="42F5620D" w14:textId="77777777" w:rsidR="00726049" w:rsidRPr="00DD478C" w:rsidRDefault="007E141B" w:rsidP="006E3C13">
            <w:pPr>
              <w:spacing w:after="0" w:line="240" w:lineRule="auto"/>
              <w:rPr>
                <w:color w:val="000000"/>
                <w:sz w:val="20"/>
                <w:szCs w:val="20"/>
              </w:rPr>
            </w:pPr>
            <w:r w:rsidRPr="00DD478C">
              <w:rPr>
                <w:color w:val="000000"/>
                <w:sz w:val="20"/>
              </w:rPr>
              <w:t>Varm sommar,</w:t>
            </w:r>
            <w:r>
              <w:rPr>
                <w:color w:val="000000"/>
                <w:sz w:val="20"/>
              </w:rPr>
              <w:t xml:space="preserve"> varmaste månaden &gt;22°C</w:t>
            </w:r>
            <w:r w:rsidRPr="00DD478C">
              <w:rPr>
                <w:color w:val="000000"/>
                <w:sz w:val="20"/>
              </w:rPr>
              <w:t>.</w:t>
            </w:r>
          </w:p>
        </w:tc>
      </w:tr>
      <w:tr w:rsidR="00726049" w:rsidRPr="00DD478C" w14:paraId="6B246C37" w14:textId="77777777" w:rsidTr="006E3C13">
        <w:trPr>
          <w:trHeight w:val="283"/>
        </w:trPr>
        <w:tc>
          <w:tcPr>
            <w:tcW w:w="310" w:type="dxa"/>
            <w:vMerge/>
            <w:tcBorders>
              <w:top w:val="nil"/>
              <w:left w:val="single" w:sz="8" w:space="0" w:color="auto"/>
              <w:bottom w:val="single" w:sz="8" w:space="0" w:color="000000"/>
              <w:right w:val="single" w:sz="8" w:space="0" w:color="auto"/>
            </w:tcBorders>
            <w:vAlign w:val="center"/>
            <w:hideMark/>
          </w:tcPr>
          <w:p w14:paraId="7D949F8C"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49B9BEA9" w14:textId="77777777" w:rsidR="00726049" w:rsidRPr="00DD478C" w:rsidRDefault="00726049" w:rsidP="006E3C13">
            <w:pPr>
              <w:spacing w:after="0" w:line="240" w:lineRule="auto"/>
              <w:rPr>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75D43C86" w14:textId="77777777" w:rsidR="00726049" w:rsidRPr="00DD478C" w:rsidRDefault="00726049" w:rsidP="006E3C13">
            <w:pPr>
              <w:spacing w:after="0" w:line="240" w:lineRule="auto"/>
              <w:rPr>
                <w:color w:val="000000"/>
                <w:szCs w:val="22"/>
              </w:rPr>
            </w:pPr>
          </w:p>
        </w:tc>
        <w:tc>
          <w:tcPr>
            <w:tcW w:w="1826" w:type="dxa"/>
            <w:vMerge/>
            <w:tcBorders>
              <w:top w:val="nil"/>
              <w:left w:val="single" w:sz="8" w:space="0" w:color="auto"/>
              <w:bottom w:val="single" w:sz="8" w:space="0" w:color="000000"/>
              <w:right w:val="single" w:sz="8" w:space="0" w:color="auto"/>
            </w:tcBorders>
            <w:vAlign w:val="center"/>
            <w:hideMark/>
          </w:tcPr>
          <w:p w14:paraId="6A22C66E" w14:textId="77777777" w:rsidR="00726049" w:rsidRPr="00DD478C" w:rsidRDefault="00726049" w:rsidP="006E3C13">
            <w:pPr>
              <w:spacing w:after="0" w:line="240" w:lineRule="auto"/>
              <w:rPr>
                <w:color w:val="000000"/>
                <w:sz w:val="20"/>
                <w:szCs w:val="20"/>
              </w:rPr>
            </w:pPr>
          </w:p>
        </w:tc>
        <w:tc>
          <w:tcPr>
            <w:tcW w:w="569" w:type="dxa"/>
            <w:tcBorders>
              <w:top w:val="nil"/>
              <w:left w:val="nil"/>
              <w:bottom w:val="single" w:sz="8" w:space="0" w:color="auto"/>
              <w:right w:val="single" w:sz="8" w:space="0" w:color="auto"/>
            </w:tcBorders>
            <w:shd w:val="clear" w:color="auto" w:fill="auto"/>
            <w:vAlign w:val="center"/>
            <w:hideMark/>
          </w:tcPr>
          <w:p w14:paraId="53235D93" w14:textId="77777777" w:rsidR="00726049" w:rsidRPr="00DD478C" w:rsidRDefault="00726049" w:rsidP="006E3C13">
            <w:pPr>
              <w:spacing w:after="0" w:line="240" w:lineRule="auto"/>
              <w:jc w:val="center"/>
              <w:rPr>
                <w:color w:val="000000"/>
                <w:szCs w:val="22"/>
              </w:rPr>
            </w:pPr>
            <w:r w:rsidRPr="00DD478C">
              <w:rPr>
                <w:color w:val="000000"/>
                <w:szCs w:val="22"/>
              </w:rPr>
              <w:t>Dwb</w:t>
            </w:r>
          </w:p>
        </w:tc>
        <w:tc>
          <w:tcPr>
            <w:tcW w:w="2553" w:type="dxa"/>
            <w:tcBorders>
              <w:top w:val="nil"/>
              <w:left w:val="nil"/>
              <w:bottom w:val="single" w:sz="8" w:space="0" w:color="auto"/>
              <w:right w:val="single" w:sz="8" w:space="0" w:color="auto"/>
            </w:tcBorders>
            <w:shd w:val="clear" w:color="auto" w:fill="auto"/>
            <w:vAlign w:val="center"/>
            <w:hideMark/>
          </w:tcPr>
          <w:p w14:paraId="0EC9B4A9" w14:textId="77777777" w:rsidR="00726049" w:rsidRPr="00DD478C" w:rsidRDefault="007E141B" w:rsidP="006E3C13">
            <w:pPr>
              <w:spacing w:after="0" w:line="240" w:lineRule="auto"/>
              <w:rPr>
                <w:color w:val="000000"/>
                <w:sz w:val="20"/>
                <w:szCs w:val="20"/>
              </w:rPr>
            </w:pPr>
            <w:r w:rsidRPr="00DD478C">
              <w:rPr>
                <w:color w:val="000000"/>
                <w:sz w:val="20"/>
              </w:rPr>
              <w:t xml:space="preserve">Varm sommar, </w:t>
            </w:r>
            <w:r>
              <w:rPr>
                <w:color w:val="000000"/>
                <w:sz w:val="20"/>
              </w:rPr>
              <w:t>ingen månad &gt;</w:t>
            </w:r>
            <w:r w:rsidRPr="00DD478C">
              <w:rPr>
                <w:color w:val="000000"/>
                <w:sz w:val="20"/>
              </w:rPr>
              <w:t>22°C</w:t>
            </w:r>
            <w:r>
              <w:rPr>
                <w:color w:val="000000"/>
                <w:sz w:val="20"/>
              </w:rPr>
              <w:t xml:space="preserve"> men minst 4 månader</w:t>
            </w:r>
          </w:p>
        </w:tc>
      </w:tr>
      <w:tr w:rsidR="00726049" w:rsidRPr="00DD478C" w14:paraId="5522C2AF" w14:textId="77777777" w:rsidTr="006E3C13">
        <w:trPr>
          <w:trHeight w:val="680"/>
        </w:trPr>
        <w:tc>
          <w:tcPr>
            <w:tcW w:w="310" w:type="dxa"/>
            <w:vMerge/>
            <w:tcBorders>
              <w:top w:val="nil"/>
              <w:left w:val="single" w:sz="8" w:space="0" w:color="auto"/>
              <w:bottom w:val="single" w:sz="8" w:space="0" w:color="000000"/>
              <w:right w:val="single" w:sz="8" w:space="0" w:color="auto"/>
            </w:tcBorders>
            <w:vAlign w:val="center"/>
            <w:hideMark/>
          </w:tcPr>
          <w:p w14:paraId="6F587C5A"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30A78AFF" w14:textId="77777777" w:rsidR="00726049" w:rsidRPr="00DD478C" w:rsidRDefault="00726049" w:rsidP="006E3C13">
            <w:pPr>
              <w:spacing w:after="0" w:line="240" w:lineRule="auto"/>
              <w:rPr>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268C2DAF" w14:textId="77777777" w:rsidR="00726049" w:rsidRPr="00DD478C" w:rsidRDefault="00726049" w:rsidP="006E3C13">
            <w:pPr>
              <w:spacing w:after="0" w:line="240" w:lineRule="auto"/>
              <w:rPr>
                <w:color w:val="000000"/>
                <w:szCs w:val="22"/>
              </w:rPr>
            </w:pPr>
          </w:p>
        </w:tc>
        <w:tc>
          <w:tcPr>
            <w:tcW w:w="1826" w:type="dxa"/>
            <w:vMerge/>
            <w:tcBorders>
              <w:top w:val="nil"/>
              <w:left w:val="single" w:sz="8" w:space="0" w:color="auto"/>
              <w:bottom w:val="single" w:sz="8" w:space="0" w:color="000000"/>
              <w:right w:val="single" w:sz="8" w:space="0" w:color="auto"/>
            </w:tcBorders>
            <w:vAlign w:val="center"/>
            <w:hideMark/>
          </w:tcPr>
          <w:p w14:paraId="6AC14C44" w14:textId="77777777" w:rsidR="00726049" w:rsidRPr="00DD478C" w:rsidRDefault="00726049" w:rsidP="006E3C13">
            <w:pPr>
              <w:spacing w:after="0" w:line="240" w:lineRule="auto"/>
              <w:rPr>
                <w:color w:val="000000"/>
                <w:sz w:val="20"/>
                <w:szCs w:val="20"/>
              </w:rPr>
            </w:pPr>
          </w:p>
        </w:tc>
        <w:tc>
          <w:tcPr>
            <w:tcW w:w="569" w:type="dxa"/>
            <w:tcBorders>
              <w:top w:val="nil"/>
              <w:left w:val="nil"/>
              <w:bottom w:val="single" w:sz="8" w:space="0" w:color="auto"/>
              <w:right w:val="single" w:sz="8" w:space="0" w:color="auto"/>
            </w:tcBorders>
            <w:shd w:val="clear" w:color="auto" w:fill="auto"/>
            <w:vAlign w:val="center"/>
            <w:hideMark/>
          </w:tcPr>
          <w:p w14:paraId="1497C7AA" w14:textId="77777777" w:rsidR="00726049" w:rsidRPr="00DD478C" w:rsidRDefault="00726049" w:rsidP="006E3C13">
            <w:pPr>
              <w:spacing w:after="0" w:line="240" w:lineRule="auto"/>
              <w:jc w:val="center"/>
              <w:rPr>
                <w:color w:val="000000"/>
                <w:szCs w:val="22"/>
              </w:rPr>
            </w:pPr>
            <w:r w:rsidRPr="00DD478C">
              <w:rPr>
                <w:color w:val="000000"/>
                <w:szCs w:val="22"/>
              </w:rPr>
              <w:t>Dwc</w:t>
            </w:r>
          </w:p>
        </w:tc>
        <w:tc>
          <w:tcPr>
            <w:tcW w:w="2553" w:type="dxa"/>
            <w:tcBorders>
              <w:top w:val="nil"/>
              <w:left w:val="nil"/>
              <w:bottom w:val="single" w:sz="8" w:space="0" w:color="auto"/>
              <w:right w:val="single" w:sz="8" w:space="0" w:color="auto"/>
            </w:tcBorders>
            <w:shd w:val="clear" w:color="auto" w:fill="auto"/>
            <w:vAlign w:val="center"/>
            <w:hideMark/>
          </w:tcPr>
          <w:p w14:paraId="1DD37B02" w14:textId="77777777" w:rsidR="00726049" w:rsidRPr="00DD478C" w:rsidRDefault="007E141B" w:rsidP="00EE3D30">
            <w:pPr>
              <w:spacing w:after="0" w:line="240" w:lineRule="auto"/>
              <w:rPr>
                <w:color w:val="000000"/>
                <w:sz w:val="20"/>
                <w:szCs w:val="20"/>
              </w:rPr>
            </w:pPr>
            <w:r w:rsidRPr="00DD478C">
              <w:rPr>
                <w:color w:val="000000"/>
                <w:sz w:val="20"/>
              </w:rPr>
              <w:t xml:space="preserve">Sval, kort sommar </w:t>
            </w:r>
            <w:r>
              <w:rPr>
                <w:color w:val="000000"/>
                <w:sz w:val="20"/>
              </w:rPr>
              <w:t>färre än 4 månader &gt;10°C</w:t>
            </w:r>
            <w:r w:rsidRPr="00DD478C">
              <w:rPr>
                <w:color w:val="000000"/>
                <w:sz w:val="20"/>
              </w:rPr>
              <w:t>.</w:t>
            </w:r>
          </w:p>
        </w:tc>
      </w:tr>
      <w:tr w:rsidR="00726049" w:rsidRPr="00DD478C" w14:paraId="33C538C1" w14:textId="77777777" w:rsidTr="006E3C13">
        <w:trPr>
          <w:trHeight w:val="510"/>
        </w:trPr>
        <w:tc>
          <w:tcPr>
            <w:tcW w:w="310" w:type="dxa"/>
            <w:vMerge/>
            <w:tcBorders>
              <w:top w:val="nil"/>
              <w:left w:val="single" w:sz="8" w:space="0" w:color="auto"/>
              <w:bottom w:val="single" w:sz="8" w:space="0" w:color="000000"/>
              <w:right w:val="single" w:sz="8" w:space="0" w:color="auto"/>
            </w:tcBorders>
            <w:vAlign w:val="center"/>
            <w:hideMark/>
          </w:tcPr>
          <w:p w14:paraId="31938DF0"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04B90C47" w14:textId="77777777" w:rsidR="00726049" w:rsidRPr="00DD478C" w:rsidRDefault="00726049" w:rsidP="006E3C13">
            <w:pPr>
              <w:spacing w:after="0" w:line="240" w:lineRule="auto"/>
              <w:rPr>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4A18BC56" w14:textId="77777777" w:rsidR="00726049" w:rsidRPr="00DD478C" w:rsidRDefault="00726049" w:rsidP="006E3C13">
            <w:pPr>
              <w:spacing w:after="0" w:line="240" w:lineRule="auto"/>
              <w:rPr>
                <w:color w:val="000000"/>
                <w:szCs w:val="22"/>
              </w:rPr>
            </w:pPr>
          </w:p>
        </w:tc>
        <w:tc>
          <w:tcPr>
            <w:tcW w:w="1826" w:type="dxa"/>
            <w:vMerge/>
            <w:tcBorders>
              <w:top w:val="nil"/>
              <w:left w:val="single" w:sz="8" w:space="0" w:color="auto"/>
              <w:bottom w:val="single" w:sz="8" w:space="0" w:color="000000"/>
              <w:right w:val="single" w:sz="8" w:space="0" w:color="auto"/>
            </w:tcBorders>
            <w:vAlign w:val="center"/>
            <w:hideMark/>
          </w:tcPr>
          <w:p w14:paraId="31FE0017" w14:textId="77777777" w:rsidR="00726049" w:rsidRPr="00DD478C" w:rsidRDefault="00726049" w:rsidP="006E3C13">
            <w:pPr>
              <w:spacing w:after="0" w:line="240" w:lineRule="auto"/>
              <w:rPr>
                <w:color w:val="000000"/>
                <w:sz w:val="20"/>
                <w:szCs w:val="20"/>
              </w:rPr>
            </w:pPr>
          </w:p>
        </w:tc>
        <w:tc>
          <w:tcPr>
            <w:tcW w:w="569" w:type="dxa"/>
            <w:tcBorders>
              <w:top w:val="nil"/>
              <w:left w:val="nil"/>
              <w:bottom w:val="single" w:sz="8" w:space="0" w:color="auto"/>
              <w:right w:val="single" w:sz="8" w:space="0" w:color="auto"/>
            </w:tcBorders>
            <w:shd w:val="clear" w:color="auto" w:fill="auto"/>
            <w:vAlign w:val="center"/>
            <w:hideMark/>
          </w:tcPr>
          <w:p w14:paraId="78564BD1" w14:textId="77777777" w:rsidR="00726049" w:rsidRPr="00DD478C" w:rsidRDefault="00726049" w:rsidP="006E3C13">
            <w:pPr>
              <w:spacing w:after="0" w:line="240" w:lineRule="auto"/>
              <w:jc w:val="center"/>
              <w:rPr>
                <w:color w:val="000000"/>
                <w:szCs w:val="22"/>
              </w:rPr>
            </w:pPr>
            <w:r w:rsidRPr="00DD478C">
              <w:rPr>
                <w:color w:val="000000"/>
                <w:szCs w:val="22"/>
              </w:rPr>
              <w:t>Dwd</w:t>
            </w:r>
          </w:p>
        </w:tc>
        <w:tc>
          <w:tcPr>
            <w:tcW w:w="2553" w:type="dxa"/>
            <w:tcBorders>
              <w:top w:val="nil"/>
              <w:left w:val="nil"/>
              <w:bottom w:val="single" w:sz="8" w:space="0" w:color="auto"/>
              <w:right w:val="single" w:sz="8" w:space="0" w:color="auto"/>
            </w:tcBorders>
            <w:shd w:val="clear" w:color="auto" w:fill="auto"/>
            <w:vAlign w:val="center"/>
            <w:hideMark/>
          </w:tcPr>
          <w:p w14:paraId="21A78C7C" w14:textId="77777777" w:rsidR="00726049" w:rsidRPr="00DD478C" w:rsidRDefault="00726049" w:rsidP="006E3C13">
            <w:pPr>
              <w:spacing w:after="0" w:line="240" w:lineRule="auto"/>
              <w:rPr>
                <w:color w:val="000000"/>
                <w:sz w:val="20"/>
                <w:szCs w:val="20"/>
              </w:rPr>
            </w:pPr>
            <w:r w:rsidRPr="00DD478C">
              <w:rPr>
                <w:color w:val="000000"/>
                <w:sz w:val="20"/>
              </w:rPr>
              <w:t>Kalla vintrar, kallaste månaden under -38°C.</w:t>
            </w:r>
          </w:p>
        </w:tc>
      </w:tr>
      <w:tr w:rsidR="00726049" w:rsidRPr="00DD478C" w14:paraId="52E9E7A3" w14:textId="77777777" w:rsidTr="006E3C13">
        <w:trPr>
          <w:trHeight w:val="283"/>
        </w:trPr>
        <w:tc>
          <w:tcPr>
            <w:tcW w:w="310" w:type="dxa"/>
            <w:vMerge/>
            <w:tcBorders>
              <w:top w:val="nil"/>
              <w:left w:val="single" w:sz="8" w:space="0" w:color="auto"/>
              <w:bottom w:val="single" w:sz="8" w:space="0" w:color="000000"/>
              <w:right w:val="single" w:sz="8" w:space="0" w:color="auto"/>
            </w:tcBorders>
            <w:vAlign w:val="center"/>
            <w:hideMark/>
          </w:tcPr>
          <w:p w14:paraId="301F176F"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33D2D691" w14:textId="77777777" w:rsidR="00726049" w:rsidRPr="00DD478C" w:rsidRDefault="00726049" w:rsidP="006E3C13">
            <w:pPr>
              <w:spacing w:after="0" w:line="240" w:lineRule="auto"/>
              <w:rPr>
                <w:color w:val="000000"/>
                <w:sz w:val="20"/>
                <w:szCs w:val="20"/>
              </w:rPr>
            </w:pPr>
          </w:p>
        </w:tc>
        <w:tc>
          <w:tcPr>
            <w:tcW w:w="459" w:type="dxa"/>
            <w:vMerge w:val="restart"/>
            <w:tcBorders>
              <w:top w:val="nil"/>
              <w:left w:val="single" w:sz="8" w:space="0" w:color="auto"/>
              <w:bottom w:val="single" w:sz="8" w:space="0" w:color="000000"/>
              <w:right w:val="single" w:sz="8" w:space="0" w:color="auto"/>
            </w:tcBorders>
            <w:shd w:val="clear" w:color="auto" w:fill="auto"/>
            <w:vAlign w:val="center"/>
            <w:hideMark/>
          </w:tcPr>
          <w:p w14:paraId="3A7E38F7" w14:textId="77777777" w:rsidR="00726049" w:rsidRPr="00DD478C" w:rsidRDefault="00726049" w:rsidP="006E3C13">
            <w:pPr>
              <w:spacing w:after="0" w:line="240" w:lineRule="auto"/>
              <w:jc w:val="center"/>
              <w:rPr>
                <w:color w:val="000000"/>
                <w:szCs w:val="22"/>
              </w:rPr>
            </w:pPr>
            <w:r w:rsidRPr="00DD478C">
              <w:rPr>
                <w:color w:val="000000"/>
                <w:szCs w:val="22"/>
              </w:rPr>
              <w:t>Ds</w:t>
            </w:r>
          </w:p>
        </w:tc>
        <w:tc>
          <w:tcPr>
            <w:tcW w:w="1826" w:type="dxa"/>
            <w:vMerge w:val="restart"/>
            <w:tcBorders>
              <w:top w:val="nil"/>
              <w:left w:val="single" w:sz="8" w:space="0" w:color="auto"/>
              <w:bottom w:val="single" w:sz="8" w:space="0" w:color="000000"/>
              <w:right w:val="single" w:sz="8" w:space="0" w:color="auto"/>
            </w:tcBorders>
            <w:shd w:val="clear" w:color="auto" w:fill="auto"/>
            <w:vAlign w:val="center"/>
            <w:hideMark/>
          </w:tcPr>
          <w:p w14:paraId="175C2FBA" w14:textId="77777777" w:rsidR="00726049" w:rsidRPr="00DD478C" w:rsidRDefault="00726049" w:rsidP="006E3C13">
            <w:pPr>
              <w:spacing w:after="0" w:line="240" w:lineRule="auto"/>
              <w:rPr>
                <w:color w:val="000000"/>
                <w:sz w:val="20"/>
                <w:szCs w:val="20"/>
              </w:rPr>
            </w:pPr>
            <w:r w:rsidRPr="00DD478C">
              <w:rPr>
                <w:color w:val="000000"/>
                <w:sz w:val="20"/>
              </w:rPr>
              <w:t>Där är en torrperiod under sommaren.</w:t>
            </w:r>
          </w:p>
        </w:tc>
        <w:tc>
          <w:tcPr>
            <w:tcW w:w="569" w:type="dxa"/>
            <w:tcBorders>
              <w:top w:val="nil"/>
              <w:left w:val="nil"/>
              <w:bottom w:val="single" w:sz="8" w:space="0" w:color="auto"/>
              <w:right w:val="single" w:sz="8" w:space="0" w:color="auto"/>
            </w:tcBorders>
            <w:shd w:val="clear" w:color="auto" w:fill="auto"/>
            <w:vAlign w:val="center"/>
            <w:hideMark/>
          </w:tcPr>
          <w:p w14:paraId="469FBDCC" w14:textId="77777777" w:rsidR="00726049" w:rsidRPr="00DD478C" w:rsidRDefault="00726049" w:rsidP="006E3C13">
            <w:pPr>
              <w:spacing w:after="0" w:line="240" w:lineRule="auto"/>
              <w:jc w:val="center"/>
              <w:rPr>
                <w:color w:val="000000"/>
                <w:szCs w:val="22"/>
              </w:rPr>
            </w:pPr>
            <w:r w:rsidRPr="00DD478C">
              <w:rPr>
                <w:color w:val="000000"/>
                <w:szCs w:val="22"/>
              </w:rPr>
              <w:t>Dsa</w:t>
            </w:r>
          </w:p>
        </w:tc>
        <w:tc>
          <w:tcPr>
            <w:tcW w:w="2553" w:type="dxa"/>
            <w:tcBorders>
              <w:top w:val="nil"/>
              <w:left w:val="nil"/>
              <w:bottom w:val="single" w:sz="8" w:space="0" w:color="auto"/>
              <w:right w:val="single" w:sz="8" w:space="0" w:color="auto"/>
            </w:tcBorders>
            <w:shd w:val="clear" w:color="auto" w:fill="auto"/>
            <w:vAlign w:val="center"/>
            <w:hideMark/>
          </w:tcPr>
          <w:p w14:paraId="79412308" w14:textId="77777777" w:rsidR="00726049" w:rsidRPr="00DD478C" w:rsidRDefault="00F735F9" w:rsidP="006E3C13">
            <w:pPr>
              <w:spacing w:after="0" w:line="240" w:lineRule="auto"/>
              <w:rPr>
                <w:color w:val="000000"/>
                <w:sz w:val="20"/>
                <w:szCs w:val="20"/>
              </w:rPr>
            </w:pPr>
            <w:r w:rsidRPr="00DD478C">
              <w:rPr>
                <w:color w:val="000000"/>
                <w:sz w:val="20"/>
              </w:rPr>
              <w:t>Varm sommar,</w:t>
            </w:r>
            <w:r>
              <w:rPr>
                <w:color w:val="000000"/>
                <w:sz w:val="20"/>
              </w:rPr>
              <w:t xml:space="preserve"> varmaste månaden &gt;22°C</w:t>
            </w:r>
            <w:r w:rsidRPr="00DD478C">
              <w:rPr>
                <w:color w:val="000000"/>
                <w:sz w:val="20"/>
              </w:rPr>
              <w:t>.</w:t>
            </w:r>
          </w:p>
        </w:tc>
      </w:tr>
      <w:tr w:rsidR="00726049" w:rsidRPr="00DD478C" w14:paraId="36C4EA4A" w14:textId="77777777" w:rsidTr="006E3C13">
        <w:trPr>
          <w:trHeight w:val="283"/>
        </w:trPr>
        <w:tc>
          <w:tcPr>
            <w:tcW w:w="310" w:type="dxa"/>
            <w:vMerge/>
            <w:tcBorders>
              <w:top w:val="nil"/>
              <w:left w:val="single" w:sz="8" w:space="0" w:color="auto"/>
              <w:bottom w:val="single" w:sz="8" w:space="0" w:color="000000"/>
              <w:right w:val="single" w:sz="8" w:space="0" w:color="auto"/>
            </w:tcBorders>
            <w:vAlign w:val="center"/>
            <w:hideMark/>
          </w:tcPr>
          <w:p w14:paraId="72682A42"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212A2236" w14:textId="77777777" w:rsidR="00726049" w:rsidRPr="00DD478C" w:rsidRDefault="00726049" w:rsidP="006E3C13">
            <w:pPr>
              <w:spacing w:after="0" w:line="240" w:lineRule="auto"/>
              <w:rPr>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686F2B62" w14:textId="77777777" w:rsidR="00726049" w:rsidRPr="00DD478C" w:rsidRDefault="00726049" w:rsidP="006E3C13">
            <w:pPr>
              <w:spacing w:after="0" w:line="240" w:lineRule="auto"/>
              <w:rPr>
                <w:color w:val="000000"/>
                <w:szCs w:val="22"/>
              </w:rPr>
            </w:pPr>
          </w:p>
        </w:tc>
        <w:tc>
          <w:tcPr>
            <w:tcW w:w="1826" w:type="dxa"/>
            <w:vMerge/>
            <w:tcBorders>
              <w:top w:val="nil"/>
              <w:left w:val="single" w:sz="8" w:space="0" w:color="auto"/>
              <w:bottom w:val="single" w:sz="8" w:space="0" w:color="000000"/>
              <w:right w:val="single" w:sz="8" w:space="0" w:color="auto"/>
            </w:tcBorders>
            <w:vAlign w:val="center"/>
            <w:hideMark/>
          </w:tcPr>
          <w:p w14:paraId="0BE05088" w14:textId="77777777" w:rsidR="00726049" w:rsidRPr="00DD478C" w:rsidRDefault="00726049" w:rsidP="006E3C13">
            <w:pPr>
              <w:spacing w:after="0" w:line="240" w:lineRule="auto"/>
              <w:rPr>
                <w:color w:val="000000"/>
                <w:sz w:val="20"/>
                <w:szCs w:val="20"/>
              </w:rPr>
            </w:pPr>
          </w:p>
        </w:tc>
        <w:tc>
          <w:tcPr>
            <w:tcW w:w="569" w:type="dxa"/>
            <w:tcBorders>
              <w:top w:val="nil"/>
              <w:left w:val="nil"/>
              <w:bottom w:val="single" w:sz="8" w:space="0" w:color="auto"/>
              <w:right w:val="single" w:sz="8" w:space="0" w:color="auto"/>
            </w:tcBorders>
            <w:shd w:val="clear" w:color="auto" w:fill="auto"/>
            <w:vAlign w:val="center"/>
            <w:hideMark/>
          </w:tcPr>
          <w:p w14:paraId="377E2389" w14:textId="77777777" w:rsidR="00726049" w:rsidRPr="00DD478C" w:rsidRDefault="00726049" w:rsidP="006E3C13">
            <w:pPr>
              <w:spacing w:after="0" w:line="240" w:lineRule="auto"/>
              <w:jc w:val="center"/>
              <w:rPr>
                <w:color w:val="000000"/>
                <w:szCs w:val="22"/>
              </w:rPr>
            </w:pPr>
            <w:r w:rsidRPr="00DD478C">
              <w:rPr>
                <w:color w:val="000000"/>
                <w:szCs w:val="22"/>
              </w:rPr>
              <w:t>Dsb</w:t>
            </w:r>
          </w:p>
        </w:tc>
        <w:tc>
          <w:tcPr>
            <w:tcW w:w="2553" w:type="dxa"/>
            <w:tcBorders>
              <w:top w:val="nil"/>
              <w:left w:val="nil"/>
              <w:bottom w:val="single" w:sz="8" w:space="0" w:color="auto"/>
              <w:right w:val="single" w:sz="8" w:space="0" w:color="auto"/>
            </w:tcBorders>
            <w:shd w:val="clear" w:color="auto" w:fill="auto"/>
            <w:vAlign w:val="center"/>
            <w:hideMark/>
          </w:tcPr>
          <w:p w14:paraId="7D260619" w14:textId="77777777" w:rsidR="00726049" w:rsidRPr="00DD478C" w:rsidRDefault="00F735F9" w:rsidP="006E3C13">
            <w:pPr>
              <w:spacing w:after="0" w:line="240" w:lineRule="auto"/>
              <w:rPr>
                <w:color w:val="000000"/>
                <w:sz w:val="20"/>
                <w:szCs w:val="20"/>
              </w:rPr>
            </w:pPr>
            <w:r w:rsidRPr="00DD478C">
              <w:rPr>
                <w:color w:val="000000"/>
                <w:sz w:val="20"/>
              </w:rPr>
              <w:t xml:space="preserve">Varm sommar, </w:t>
            </w:r>
            <w:r>
              <w:rPr>
                <w:color w:val="000000"/>
                <w:sz w:val="20"/>
              </w:rPr>
              <w:t>ingen månad &gt;</w:t>
            </w:r>
            <w:r w:rsidRPr="00DD478C">
              <w:rPr>
                <w:color w:val="000000"/>
                <w:sz w:val="20"/>
              </w:rPr>
              <w:t>22°C</w:t>
            </w:r>
            <w:r>
              <w:rPr>
                <w:color w:val="000000"/>
                <w:sz w:val="20"/>
              </w:rPr>
              <w:t xml:space="preserve"> men minst 4 månader</w:t>
            </w:r>
          </w:p>
        </w:tc>
      </w:tr>
      <w:tr w:rsidR="00726049" w:rsidRPr="00DD478C" w14:paraId="36BF36D4" w14:textId="77777777" w:rsidTr="006E3C13">
        <w:trPr>
          <w:trHeight w:val="510"/>
        </w:trPr>
        <w:tc>
          <w:tcPr>
            <w:tcW w:w="310" w:type="dxa"/>
            <w:vMerge/>
            <w:tcBorders>
              <w:top w:val="nil"/>
              <w:left w:val="single" w:sz="8" w:space="0" w:color="auto"/>
              <w:bottom w:val="single" w:sz="8" w:space="0" w:color="000000"/>
              <w:right w:val="single" w:sz="8" w:space="0" w:color="auto"/>
            </w:tcBorders>
            <w:vAlign w:val="center"/>
            <w:hideMark/>
          </w:tcPr>
          <w:p w14:paraId="3B5CE071"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751B146E" w14:textId="77777777" w:rsidR="00726049" w:rsidRPr="00DD478C" w:rsidRDefault="00726049" w:rsidP="006E3C13">
            <w:pPr>
              <w:spacing w:after="0" w:line="240" w:lineRule="auto"/>
              <w:rPr>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2AEBC7CF" w14:textId="77777777" w:rsidR="00726049" w:rsidRPr="00DD478C" w:rsidRDefault="00726049" w:rsidP="006E3C13">
            <w:pPr>
              <w:spacing w:after="0" w:line="240" w:lineRule="auto"/>
              <w:rPr>
                <w:color w:val="000000"/>
                <w:szCs w:val="22"/>
              </w:rPr>
            </w:pPr>
          </w:p>
        </w:tc>
        <w:tc>
          <w:tcPr>
            <w:tcW w:w="1826" w:type="dxa"/>
            <w:vMerge/>
            <w:tcBorders>
              <w:top w:val="nil"/>
              <w:left w:val="single" w:sz="8" w:space="0" w:color="auto"/>
              <w:bottom w:val="single" w:sz="8" w:space="0" w:color="000000"/>
              <w:right w:val="single" w:sz="8" w:space="0" w:color="auto"/>
            </w:tcBorders>
            <w:vAlign w:val="center"/>
            <w:hideMark/>
          </w:tcPr>
          <w:p w14:paraId="325D0FD1" w14:textId="77777777" w:rsidR="00726049" w:rsidRPr="00DD478C" w:rsidRDefault="00726049" w:rsidP="006E3C13">
            <w:pPr>
              <w:spacing w:after="0" w:line="240" w:lineRule="auto"/>
              <w:rPr>
                <w:color w:val="000000"/>
                <w:sz w:val="20"/>
                <w:szCs w:val="20"/>
              </w:rPr>
            </w:pPr>
          </w:p>
        </w:tc>
        <w:tc>
          <w:tcPr>
            <w:tcW w:w="569" w:type="dxa"/>
            <w:tcBorders>
              <w:top w:val="nil"/>
              <w:left w:val="nil"/>
              <w:bottom w:val="single" w:sz="8" w:space="0" w:color="auto"/>
              <w:right w:val="single" w:sz="8" w:space="0" w:color="auto"/>
            </w:tcBorders>
            <w:shd w:val="clear" w:color="auto" w:fill="auto"/>
            <w:vAlign w:val="center"/>
            <w:hideMark/>
          </w:tcPr>
          <w:p w14:paraId="37348092" w14:textId="77777777" w:rsidR="00726049" w:rsidRPr="00DD478C" w:rsidRDefault="00726049" w:rsidP="006E3C13">
            <w:pPr>
              <w:spacing w:after="0" w:line="240" w:lineRule="auto"/>
              <w:jc w:val="center"/>
              <w:rPr>
                <w:color w:val="000000"/>
                <w:szCs w:val="22"/>
              </w:rPr>
            </w:pPr>
            <w:r w:rsidRPr="00DD478C">
              <w:rPr>
                <w:color w:val="000000"/>
                <w:szCs w:val="22"/>
              </w:rPr>
              <w:t>Dsc</w:t>
            </w:r>
          </w:p>
        </w:tc>
        <w:tc>
          <w:tcPr>
            <w:tcW w:w="2553" w:type="dxa"/>
            <w:tcBorders>
              <w:top w:val="nil"/>
              <w:left w:val="nil"/>
              <w:bottom w:val="single" w:sz="8" w:space="0" w:color="auto"/>
              <w:right w:val="single" w:sz="8" w:space="0" w:color="auto"/>
            </w:tcBorders>
            <w:shd w:val="clear" w:color="auto" w:fill="auto"/>
            <w:vAlign w:val="center"/>
            <w:hideMark/>
          </w:tcPr>
          <w:p w14:paraId="74352AFE" w14:textId="77777777" w:rsidR="00726049" w:rsidRPr="00DD478C" w:rsidRDefault="00F735F9" w:rsidP="00EE3D30">
            <w:pPr>
              <w:spacing w:after="0" w:line="240" w:lineRule="auto"/>
              <w:rPr>
                <w:color w:val="000000"/>
                <w:sz w:val="20"/>
                <w:szCs w:val="20"/>
              </w:rPr>
            </w:pPr>
            <w:r w:rsidRPr="00DD478C">
              <w:rPr>
                <w:color w:val="000000"/>
                <w:sz w:val="20"/>
              </w:rPr>
              <w:t xml:space="preserve">Sval, kort sommar </w:t>
            </w:r>
            <w:r>
              <w:rPr>
                <w:color w:val="000000"/>
                <w:sz w:val="20"/>
              </w:rPr>
              <w:t>färre än 4 månader &gt;10°C</w:t>
            </w:r>
            <w:r w:rsidRPr="00DD478C">
              <w:rPr>
                <w:color w:val="000000"/>
                <w:sz w:val="20"/>
              </w:rPr>
              <w:t>.</w:t>
            </w:r>
          </w:p>
        </w:tc>
      </w:tr>
      <w:tr w:rsidR="00726049" w:rsidRPr="00DD478C" w14:paraId="6DA6D718" w14:textId="77777777" w:rsidTr="006E3C13">
        <w:trPr>
          <w:trHeight w:val="510"/>
        </w:trPr>
        <w:tc>
          <w:tcPr>
            <w:tcW w:w="310" w:type="dxa"/>
            <w:vMerge/>
            <w:tcBorders>
              <w:top w:val="nil"/>
              <w:left w:val="single" w:sz="8" w:space="0" w:color="auto"/>
              <w:bottom w:val="single" w:sz="8" w:space="0" w:color="000000"/>
              <w:right w:val="single" w:sz="8" w:space="0" w:color="auto"/>
            </w:tcBorders>
            <w:vAlign w:val="center"/>
            <w:hideMark/>
          </w:tcPr>
          <w:p w14:paraId="60A733DD"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097D7EC1" w14:textId="77777777" w:rsidR="00726049" w:rsidRPr="00DD478C" w:rsidRDefault="00726049" w:rsidP="006E3C13">
            <w:pPr>
              <w:spacing w:after="0" w:line="240" w:lineRule="auto"/>
              <w:rPr>
                <w:color w:val="000000"/>
                <w:sz w:val="20"/>
                <w:szCs w:val="20"/>
              </w:rPr>
            </w:pPr>
          </w:p>
        </w:tc>
        <w:tc>
          <w:tcPr>
            <w:tcW w:w="459" w:type="dxa"/>
            <w:vMerge/>
            <w:tcBorders>
              <w:top w:val="nil"/>
              <w:left w:val="single" w:sz="8" w:space="0" w:color="auto"/>
              <w:bottom w:val="single" w:sz="8" w:space="0" w:color="000000"/>
              <w:right w:val="single" w:sz="8" w:space="0" w:color="auto"/>
            </w:tcBorders>
            <w:vAlign w:val="center"/>
            <w:hideMark/>
          </w:tcPr>
          <w:p w14:paraId="2E7460F2" w14:textId="77777777" w:rsidR="00726049" w:rsidRPr="00DD478C" w:rsidRDefault="00726049" w:rsidP="006E3C13">
            <w:pPr>
              <w:spacing w:after="0" w:line="240" w:lineRule="auto"/>
              <w:rPr>
                <w:color w:val="000000"/>
                <w:szCs w:val="22"/>
              </w:rPr>
            </w:pPr>
          </w:p>
        </w:tc>
        <w:tc>
          <w:tcPr>
            <w:tcW w:w="1826" w:type="dxa"/>
            <w:vMerge/>
            <w:tcBorders>
              <w:top w:val="nil"/>
              <w:left w:val="single" w:sz="8" w:space="0" w:color="auto"/>
              <w:bottom w:val="single" w:sz="8" w:space="0" w:color="000000"/>
              <w:right w:val="single" w:sz="8" w:space="0" w:color="auto"/>
            </w:tcBorders>
            <w:vAlign w:val="center"/>
            <w:hideMark/>
          </w:tcPr>
          <w:p w14:paraId="41B7EB8C" w14:textId="77777777" w:rsidR="00726049" w:rsidRPr="00DD478C" w:rsidRDefault="00726049" w:rsidP="006E3C13">
            <w:pPr>
              <w:spacing w:after="0" w:line="240" w:lineRule="auto"/>
              <w:rPr>
                <w:color w:val="000000"/>
                <w:sz w:val="20"/>
                <w:szCs w:val="20"/>
              </w:rPr>
            </w:pPr>
          </w:p>
        </w:tc>
        <w:tc>
          <w:tcPr>
            <w:tcW w:w="569" w:type="dxa"/>
            <w:tcBorders>
              <w:top w:val="nil"/>
              <w:left w:val="nil"/>
              <w:bottom w:val="single" w:sz="8" w:space="0" w:color="auto"/>
              <w:right w:val="single" w:sz="8" w:space="0" w:color="auto"/>
            </w:tcBorders>
            <w:shd w:val="clear" w:color="auto" w:fill="auto"/>
            <w:vAlign w:val="center"/>
            <w:hideMark/>
          </w:tcPr>
          <w:p w14:paraId="47D42636" w14:textId="77777777" w:rsidR="00726049" w:rsidRPr="00DD478C" w:rsidRDefault="00726049" w:rsidP="006E3C13">
            <w:pPr>
              <w:spacing w:after="0" w:line="240" w:lineRule="auto"/>
              <w:jc w:val="center"/>
              <w:rPr>
                <w:color w:val="000000"/>
                <w:szCs w:val="22"/>
              </w:rPr>
            </w:pPr>
            <w:r w:rsidRPr="00DD478C">
              <w:rPr>
                <w:color w:val="000000"/>
                <w:szCs w:val="22"/>
              </w:rPr>
              <w:t>Dsd</w:t>
            </w:r>
          </w:p>
        </w:tc>
        <w:tc>
          <w:tcPr>
            <w:tcW w:w="2553" w:type="dxa"/>
            <w:tcBorders>
              <w:top w:val="nil"/>
              <w:left w:val="nil"/>
              <w:bottom w:val="single" w:sz="8" w:space="0" w:color="auto"/>
              <w:right w:val="single" w:sz="8" w:space="0" w:color="auto"/>
            </w:tcBorders>
            <w:shd w:val="clear" w:color="auto" w:fill="auto"/>
            <w:vAlign w:val="center"/>
            <w:hideMark/>
          </w:tcPr>
          <w:p w14:paraId="30CAC2FB" w14:textId="77777777" w:rsidR="00726049" w:rsidRPr="00DD478C" w:rsidRDefault="00726049" w:rsidP="006E3C13">
            <w:pPr>
              <w:spacing w:after="0" w:line="240" w:lineRule="auto"/>
              <w:rPr>
                <w:color w:val="000000"/>
                <w:sz w:val="20"/>
                <w:szCs w:val="20"/>
              </w:rPr>
            </w:pPr>
            <w:r w:rsidRPr="00DD478C">
              <w:rPr>
                <w:color w:val="000000"/>
                <w:sz w:val="20"/>
              </w:rPr>
              <w:t>Kalla vintrar, kallaste månaden under -38°C.</w:t>
            </w:r>
          </w:p>
        </w:tc>
      </w:tr>
      <w:tr w:rsidR="00726049" w:rsidRPr="00DD478C" w14:paraId="77C711EE" w14:textId="77777777" w:rsidTr="006E3C13">
        <w:trPr>
          <w:trHeight w:val="283"/>
        </w:trPr>
        <w:tc>
          <w:tcPr>
            <w:tcW w:w="310" w:type="dxa"/>
            <w:vMerge w:val="restart"/>
            <w:tcBorders>
              <w:top w:val="nil"/>
              <w:left w:val="single" w:sz="8" w:space="0" w:color="auto"/>
              <w:bottom w:val="single" w:sz="8" w:space="0" w:color="000000"/>
              <w:right w:val="single" w:sz="8" w:space="0" w:color="auto"/>
            </w:tcBorders>
            <w:shd w:val="clear" w:color="auto" w:fill="auto"/>
            <w:vAlign w:val="center"/>
            <w:hideMark/>
          </w:tcPr>
          <w:p w14:paraId="3496B199" w14:textId="77777777" w:rsidR="00726049" w:rsidRPr="00DD478C" w:rsidRDefault="00726049" w:rsidP="006E3C13">
            <w:pPr>
              <w:spacing w:after="0" w:line="240" w:lineRule="auto"/>
              <w:jc w:val="center"/>
              <w:rPr>
                <w:color w:val="000000"/>
                <w:szCs w:val="22"/>
              </w:rPr>
            </w:pPr>
            <w:r w:rsidRPr="00DD478C">
              <w:rPr>
                <w:color w:val="000000"/>
                <w:szCs w:val="22"/>
              </w:rPr>
              <w:t>E</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14281A6B" w14:textId="77777777" w:rsidR="00726049" w:rsidRPr="00DD478C" w:rsidRDefault="00726049" w:rsidP="006E3C13">
            <w:pPr>
              <w:spacing w:after="0" w:line="240" w:lineRule="auto"/>
              <w:rPr>
                <w:color w:val="000000"/>
                <w:sz w:val="20"/>
                <w:szCs w:val="20"/>
              </w:rPr>
            </w:pPr>
            <w:r>
              <w:rPr>
                <w:color w:val="000000"/>
                <w:sz w:val="20"/>
                <w:szCs w:val="20"/>
              </w:rPr>
              <w:t xml:space="preserve">Polarklimat. </w:t>
            </w:r>
            <w:r w:rsidRPr="00DD478C">
              <w:rPr>
                <w:color w:val="000000"/>
                <w:sz w:val="20"/>
                <w:szCs w:val="20"/>
              </w:rPr>
              <w:t>Medeltemperaturen för den varmaste månaden är &lt;10°C, ingen riktig sommar.</w:t>
            </w:r>
          </w:p>
        </w:tc>
        <w:tc>
          <w:tcPr>
            <w:tcW w:w="459" w:type="dxa"/>
            <w:tcBorders>
              <w:top w:val="nil"/>
              <w:left w:val="nil"/>
              <w:bottom w:val="single" w:sz="8" w:space="0" w:color="auto"/>
              <w:right w:val="single" w:sz="8" w:space="0" w:color="auto"/>
            </w:tcBorders>
            <w:shd w:val="clear" w:color="auto" w:fill="auto"/>
            <w:vAlign w:val="center"/>
            <w:hideMark/>
          </w:tcPr>
          <w:p w14:paraId="618A3A8F" w14:textId="77777777" w:rsidR="00726049" w:rsidRPr="00DD478C" w:rsidRDefault="00726049" w:rsidP="006E3C13">
            <w:pPr>
              <w:spacing w:after="0" w:line="240" w:lineRule="auto"/>
              <w:jc w:val="center"/>
              <w:rPr>
                <w:color w:val="000000"/>
                <w:szCs w:val="22"/>
              </w:rPr>
            </w:pPr>
            <w:r w:rsidRPr="00DD478C">
              <w:rPr>
                <w:color w:val="000000"/>
                <w:szCs w:val="22"/>
              </w:rPr>
              <w:t>ET</w:t>
            </w:r>
          </w:p>
        </w:tc>
        <w:tc>
          <w:tcPr>
            <w:tcW w:w="4948" w:type="dxa"/>
            <w:gridSpan w:val="3"/>
            <w:tcBorders>
              <w:top w:val="single" w:sz="8" w:space="0" w:color="auto"/>
              <w:left w:val="nil"/>
              <w:bottom w:val="single" w:sz="8" w:space="0" w:color="auto"/>
              <w:right w:val="single" w:sz="8" w:space="0" w:color="000000"/>
            </w:tcBorders>
            <w:shd w:val="clear" w:color="auto" w:fill="auto"/>
            <w:vAlign w:val="center"/>
            <w:hideMark/>
          </w:tcPr>
          <w:p w14:paraId="0EF568ED" w14:textId="3090E3BE" w:rsidR="00726049" w:rsidRPr="00DD478C" w:rsidRDefault="00726049" w:rsidP="006E3C13">
            <w:pPr>
              <w:spacing w:after="0" w:line="240" w:lineRule="auto"/>
              <w:rPr>
                <w:color w:val="000000"/>
                <w:sz w:val="20"/>
                <w:szCs w:val="20"/>
              </w:rPr>
            </w:pPr>
            <w:r w:rsidRPr="00DD478C">
              <w:rPr>
                <w:color w:val="000000"/>
                <w:sz w:val="20"/>
              </w:rPr>
              <w:t xml:space="preserve">Tundra. Minst en månad med en medeltemperatur </w:t>
            </w:r>
            <w:r w:rsidR="0043624A">
              <w:rPr>
                <w:color w:val="000000"/>
                <w:sz w:val="20"/>
              </w:rPr>
              <w:t>&gt;0°C</w:t>
            </w:r>
            <w:r w:rsidRPr="00DD478C">
              <w:rPr>
                <w:color w:val="000000"/>
                <w:sz w:val="20"/>
              </w:rPr>
              <w:t>.</w:t>
            </w:r>
          </w:p>
        </w:tc>
      </w:tr>
      <w:tr w:rsidR="00726049" w:rsidRPr="00DD478C" w14:paraId="3A5ADC60" w14:textId="77777777" w:rsidTr="006E3C13">
        <w:trPr>
          <w:trHeight w:val="454"/>
        </w:trPr>
        <w:tc>
          <w:tcPr>
            <w:tcW w:w="310" w:type="dxa"/>
            <w:vMerge/>
            <w:tcBorders>
              <w:top w:val="nil"/>
              <w:left w:val="single" w:sz="8" w:space="0" w:color="auto"/>
              <w:bottom w:val="single" w:sz="8" w:space="0" w:color="000000"/>
              <w:right w:val="single" w:sz="8" w:space="0" w:color="auto"/>
            </w:tcBorders>
            <w:vAlign w:val="center"/>
            <w:hideMark/>
          </w:tcPr>
          <w:p w14:paraId="2B07BC64" w14:textId="77777777" w:rsidR="00726049" w:rsidRPr="00DD478C" w:rsidRDefault="00726049" w:rsidP="006E3C13">
            <w:pPr>
              <w:spacing w:after="0" w:line="240" w:lineRule="auto"/>
              <w:rPr>
                <w:color w:val="000000"/>
                <w:szCs w:val="22"/>
              </w:rPr>
            </w:pPr>
          </w:p>
        </w:tc>
        <w:tc>
          <w:tcPr>
            <w:tcW w:w="2268" w:type="dxa"/>
            <w:vMerge/>
            <w:tcBorders>
              <w:top w:val="nil"/>
              <w:left w:val="single" w:sz="8" w:space="0" w:color="auto"/>
              <w:bottom w:val="single" w:sz="8" w:space="0" w:color="000000"/>
              <w:right w:val="single" w:sz="8" w:space="0" w:color="auto"/>
            </w:tcBorders>
            <w:vAlign w:val="center"/>
            <w:hideMark/>
          </w:tcPr>
          <w:p w14:paraId="62D31594" w14:textId="77777777" w:rsidR="00726049" w:rsidRPr="00DD478C" w:rsidRDefault="00726049" w:rsidP="006E3C13">
            <w:pPr>
              <w:spacing w:after="0" w:line="240" w:lineRule="auto"/>
              <w:rPr>
                <w:color w:val="000000"/>
                <w:sz w:val="20"/>
                <w:szCs w:val="20"/>
              </w:rPr>
            </w:pPr>
          </w:p>
        </w:tc>
        <w:tc>
          <w:tcPr>
            <w:tcW w:w="459" w:type="dxa"/>
            <w:tcBorders>
              <w:top w:val="nil"/>
              <w:left w:val="nil"/>
              <w:bottom w:val="single" w:sz="8" w:space="0" w:color="auto"/>
              <w:right w:val="single" w:sz="8" w:space="0" w:color="auto"/>
            </w:tcBorders>
            <w:shd w:val="clear" w:color="auto" w:fill="auto"/>
            <w:vAlign w:val="center"/>
            <w:hideMark/>
          </w:tcPr>
          <w:p w14:paraId="56EFB305" w14:textId="77777777" w:rsidR="00726049" w:rsidRPr="00DD478C" w:rsidRDefault="00726049" w:rsidP="006E3C13">
            <w:pPr>
              <w:spacing w:after="0" w:line="240" w:lineRule="auto"/>
              <w:jc w:val="center"/>
              <w:rPr>
                <w:color w:val="000000"/>
                <w:szCs w:val="22"/>
              </w:rPr>
            </w:pPr>
            <w:r w:rsidRPr="00DD478C">
              <w:rPr>
                <w:color w:val="000000"/>
                <w:szCs w:val="22"/>
              </w:rPr>
              <w:t>EF</w:t>
            </w:r>
          </w:p>
        </w:tc>
        <w:tc>
          <w:tcPr>
            <w:tcW w:w="4948" w:type="dxa"/>
            <w:gridSpan w:val="3"/>
            <w:tcBorders>
              <w:top w:val="single" w:sz="8" w:space="0" w:color="auto"/>
              <w:left w:val="nil"/>
              <w:bottom w:val="single" w:sz="8" w:space="0" w:color="auto"/>
              <w:right w:val="single" w:sz="8" w:space="0" w:color="000000"/>
            </w:tcBorders>
            <w:shd w:val="clear" w:color="auto" w:fill="auto"/>
            <w:vAlign w:val="center"/>
            <w:hideMark/>
          </w:tcPr>
          <w:p w14:paraId="44B3A201" w14:textId="77777777" w:rsidR="00726049" w:rsidRPr="00DD478C" w:rsidRDefault="00726049" w:rsidP="006E3C13">
            <w:pPr>
              <w:spacing w:after="0" w:line="240" w:lineRule="auto"/>
              <w:rPr>
                <w:color w:val="000000"/>
                <w:sz w:val="20"/>
                <w:szCs w:val="20"/>
              </w:rPr>
            </w:pPr>
            <w:r w:rsidRPr="00DD478C">
              <w:rPr>
                <w:color w:val="000000"/>
                <w:sz w:val="20"/>
              </w:rPr>
              <w:t>Glacialklimat. Månadstemperaturen går aldrig över 0°C och snön/isen ligger kvar året runt.</w:t>
            </w:r>
          </w:p>
        </w:tc>
      </w:tr>
    </w:tbl>
    <w:p w14:paraId="4AC52AD0" w14:textId="4E0119C4" w:rsidR="00726049" w:rsidRDefault="00726049" w:rsidP="00FA36F8"/>
    <w:p w14:paraId="1B464E0B" w14:textId="758C39B8" w:rsidR="00924420" w:rsidRPr="005C7A6B" w:rsidRDefault="00924420" w:rsidP="00FA36F8">
      <w:r>
        <w:t>Gränserna i temperatur ocn nederbörd är anpassade efter olika biom. En temperatur på över 18</w:t>
      </w:r>
      <w:r w:rsidRPr="00924420">
        <w:t>°C</w:t>
      </w:r>
      <w:r>
        <w:t xml:space="preserve"> varje månad krävs för en tropisk regnskog. Gränsen mellan lövskog och barrskog är satt vid någon månad med snötäcke. I vissa beskrivningar av Köppens klassificering ligger den gränsen vid minst en månad med mindre än </w:t>
      </w:r>
      <w:r w:rsidRPr="00924420">
        <w:t>0°C</w:t>
      </w:r>
      <w:r w:rsidRPr="00924420">
        <w:t>, i andra går gränsen vid en temperatur mindre än -3</w:t>
      </w:r>
      <w:r w:rsidRPr="00924420">
        <w:t>°C</w:t>
      </w:r>
      <w:r w:rsidR="008B5599">
        <w:t xml:space="preserve"> under minst en månad</w:t>
      </w:r>
      <w:r w:rsidRPr="00924420">
        <w:t>. Trädgränsen motsvarar en miljö där medeltemperaturen för minst en månad överskrider 1</w:t>
      </w:r>
      <w:r w:rsidRPr="00924420">
        <w:t>0°C</w:t>
      </w:r>
      <w:r w:rsidRPr="00924420">
        <w:t>. Fuktighetsförhållandena påverkar också typen av biom. I fuktiga klimat kan det växa skog medan torrare klimat har gräs och örter och riktigt torra klimat är ökenartade.</w:t>
      </w:r>
    </w:p>
    <w:p w14:paraId="09084289" w14:textId="77777777" w:rsidR="00FA36F8" w:rsidRPr="005C7A6B" w:rsidRDefault="00FA36F8" w:rsidP="00FA36F8">
      <w:pPr>
        <w:pStyle w:val="Heading2"/>
      </w:pPr>
      <w:r w:rsidRPr="005C7A6B">
        <w:t>Övning</w:t>
      </w:r>
      <w:r>
        <w:t xml:space="preserve"> </w:t>
      </w:r>
      <w:r w:rsidRPr="005C7A6B">
        <w:t>1: Köppens klassificering i Google Earth</w:t>
      </w:r>
    </w:p>
    <w:p w14:paraId="1CED3480" w14:textId="77777777" w:rsidR="00FA36F8" w:rsidRPr="005C7A6B" w:rsidRDefault="00FA36F8" w:rsidP="00FA36F8">
      <w:r w:rsidRPr="005C7A6B">
        <w:t xml:space="preserve">I den här övningen ska Köppens klassificering studeras genom att ladda ner ett kartlager till Google Earth. Kartlagret är baserat på en artikel från Peel et al., 2007 där de har använt datamodeller för att kategorisera in världens klimat. För att göra övningen krävs därför att </w:t>
      </w:r>
      <w:r w:rsidR="00E87F76">
        <w:t>du</w:t>
      </w:r>
      <w:r w:rsidRPr="005C7A6B">
        <w:t xml:space="preserve"> har Google Earth installerat på sin dator och att man laddar ner lämpligt kartlager. Länken till datalagret finns i slutet av övningen. Ladda ner länken till datorn på ett ställe där du kan hitta den (det är en *.kml fil, vilket är en specifik fil som används i Google Earth). </w:t>
      </w:r>
      <w:r w:rsidRPr="005C7A6B">
        <w:lastRenderedPageBreak/>
        <w:t>När du har öppnat Google Earth, tryck på File och Open, tryck på *.kml filen och så laddas denna fil upp i Google Earth. Markera filen så laddas lagret upp i Google Earth.</w:t>
      </w:r>
    </w:p>
    <w:p w14:paraId="5303C4DA" w14:textId="0EBC7B42" w:rsidR="00FA36F8" w:rsidRPr="005C7A6B" w:rsidRDefault="0013399B" w:rsidP="00FA36F8">
      <w:r>
        <w:t>Lägg</w:t>
      </w:r>
      <w:r w:rsidR="00FA36F8" w:rsidRPr="005C7A6B">
        <w:t xml:space="preserve"> ett par minuter </w:t>
      </w:r>
      <w:r>
        <w:t>på att</w:t>
      </w:r>
      <w:r w:rsidR="00FA36F8" w:rsidRPr="005C7A6B">
        <w:t xml:space="preserve"> studera kartan. Är det något som du inte förstår? Om du zoomar in en bit i kartan så ser du klimatklassificeringen. Kan du hitta följande klimat och var de finns i världen? Vad betyder förkortningen för:</w:t>
      </w:r>
    </w:p>
    <w:p w14:paraId="52A3BB6E" w14:textId="77777777" w:rsidR="00FA36F8" w:rsidRPr="005C7A6B" w:rsidRDefault="00FA36F8" w:rsidP="00FA36F8">
      <w:pPr>
        <w:pStyle w:val="ListBullet"/>
      </w:pPr>
      <w:r w:rsidRPr="005C7A6B">
        <w:t>Am</w:t>
      </w:r>
    </w:p>
    <w:p w14:paraId="6E5A5BCD" w14:textId="77777777" w:rsidR="00FA36F8" w:rsidRPr="005C7A6B" w:rsidRDefault="00FA36F8" w:rsidP="00FA36F8">
      <w:pPr>
        <w:pStyle w:val="ListBullet"/>
      </w:pPr>
      <w:r w:rsidRPr="005C7A6B">
        <w:t>Dfc</w:t>
      </w:r>
    </w:p>
    <w:p w14:paraId="1B80B672" w14:textId="77777777" w:rsidR="00FA36F8" w:rsidRPr="005C7A6B" w:rsidRDefault="00FA36F8" w:rsidP="00FA36F8">
      <w:pPr>
        <w:pStyle w:val="ListBullet"/>
      </w:pPr>
      <w:r w:rsidRPr="005C7A6B">
        <w:t>Cfb</w:t>
      </w:r>
    </w:p>
    <w:p w14:paraId="33E3E757" w14:textId="77777777" w:rsidR="00FA36F8" w:rsidRPr="005C7A6B" w:rsidRDefault="00FA36F8" w:rsidP="00FA36F8">
      <w:pPr>
        <w:pStyle w:val="ListBullet"/>
      </w:pPr>
      <w:r w:rsidRPr="005C7A6B">
        <w:t>BWk</w:t>
      </w:r>
    </w:p>
    <w:p w14:paraId="492EC9B9" w14:textId="77777777" w:rsidR="00FA36F8" w:rsidRPr="005C7A6B" w:rsidRDefault="00FA36F8" w:rsidP="00FA36F8">
      <w:pPr>
        <w:pStyle w:val="ListBullet"/>
      </w:pPr>
      <w:r w:rsidRPr="005C7A6B">
        <w:t>Csb</w:t>
      </w:r>
    </w:p>
    <w:p w14:paraId="22FDA53C" w14:textId="3EDD0AB1" w:rsidR="00FA36F8" w:rsidRDefault="00FA36F8" w:rsidP="00FA36F8">
      <w:pPr>
        <w:pStyle w:val="ListBullet"/>
      </w:pPr>
      <w:r w:rsidRPr="005C7A6B">
        <w:t>Aw</w:t>
      </w:r>
    </w:p>
    <w:p w14:paraId="40F01147" w14:textId="6AB170A5" w:rsidR="00AB5125" w:rsidRDefault="00AB5125" w:rsidP="00AB5125">
      <w:pPr>
        <w:pStyle w:val="ListBullet"/>
        <w:numPr>
          <w:ilvl w:val="0"/>
          <w:numId w:val="0"/>
        </w:numPr>
        <w:ind w:left="1134"/>
      </w:pPr>
    </w:p>
    <w:p w14:paraId="343B4881" w14:textId="3D26FE26" w:rsidR="00AB5125" w:rsidRDefault="008B5599" w:rsidP="00EE2D0E">
      <w:pPr>
        <w:pStyle w:val="ListBullet"/>
        <w:numPr>
          <w:ilvl w:val="0"/>
          <w:numId w:val="0"/>
        </w:numPr>
      </w:pPr>
      <w:r w:rsidRPr="005C7A6B">
        <w:t xml:space="preserve">Kan du se vilken typ av klimat </w:t>
      </w:r>
      <w:r>
        <w:t>det är</w:t>
      </w:r>
      <w:r w:rsidRPr="005C7A6B">
        <w:t xml:space="preserve"> där du bor? </w:t>
      </w:r>
      <w:r w:rsidR="00EE2D0E">
        <w:t xml:space="preserve">När du studerar klimatklassificeringen i Sverige ser du att gränsen för barrskog och lövskog kanske inte riktigt överensstämmer med vad du vet om Sverige och det område där du bor. Det kan bero på hur gränsen för C- respektive D-klimat är satt. </w:t>
      </w:r>
      <w:r w:rsidR="00D269A5">
        <w:t xml:space="preserve">Studera kartan! Vilka gränser tror du har använts här? Jämför gärna klassificeringen med uppmätt temperatur och nederbörd där du bor och se om du får samma resultat som kartan visar. Om inte, diskutera varför. </w:t>
      </w:r>
    </w:p>
    <w:p w14:paraId="1BF0CDC0" w14:textId="6DB79094" w:rsidR="008B5599" w:rsidRDefault="008B5599" w:rsidP="00EE2D0E">
      <w:pPr>
        <w:pStyle w:val="ListBullet"/>
        <w:numPr>
          <w:ilvl w:val="0"/>
          <w:numId w:val="0"/>
        </w:numPr>
      </w:pPr>
    </w:p>
    <w:p w14:paraId="36327461" w14:textId="79F5DAC9" w:rsidR="008B5599" w:rsidRDefault="008B5599" w:rsidP="00EE2D0E">
      <w:pPr>
        <w:pStyle w:val="ListBullet"/>
        <w:numPr>
          <w:ilvl w:val="0"/>
          <w:numId w:val="0"/>
        </w:numPr>
      </w:pPr>
      <w:r>
        <w:t xml:space="preserve">Vissa Köppen-klassificeringar har också en egen grupp för så kallade höglandsklimat, H. Klassen används i områden som ligger på hög höjd vilket gör att området inte passar in i någon av de förutbestämda klasserna. Ett exempel är Quito i Ecuador. På grund av höjden över havet är temperaturen så låg att klimatet hamnar i gruppen C-klimat. Leta upp ett klimogram som beskriver Quitos klimat. </w:t>
      </w:r>
      <w:r w:rsidR="00D23FE1">
        <w:t xml:space="preserve">Du kommer att se att den typiska temperaturamplituden som finns i C-klimaten inte finns syns i diagrammet. Varför? </w:t>
      </w:r>
    </w:p>
    <w:p w14:paraId="74D0476E" w14:textId="77777777" w:rsidR="00D269A5" w:rsidRPr="005C7A6B" w:rsidRDefault="00D269A5" w:rsidP="00EE2D0E">
      <w:pPr>
        <w:pStyle w:val="ListBullet"/>
        <w:numPr>
          <w:ilvl w:val="0"/>
          <w:numId w:val="0"/>
        </w:numPr>
      </w:pPr>
    </w:p>
    <w:p w14:paraId="77B8BF44" w14:textId="30F49CB6" w:rsidR="00FA36F8" w:rsidRDefault="00D269A5" w:rsidP="00D269A5">
      <w:pPr>
        <w:pStyle w:val="Heading2"/>
      </w:pPr>
      <w:r>
        <w:t>Material</w:t>
      </w:r>
    </w:p>
    <w:p w14:paraId="332CD240" w14:textId="77777777" w:rsidR="00D269A5" w:rsidRPr="00D269A5" w:rsidRDefault="00D269A5" w:rsidP="00D269A5">
      <w:pPr>
        <w:pStyle w:val="BodyText"/>
      </w:pPr>
    </w:p>
    <w:p w14:paraId="058E970E" w14:textId="77777777" w:rsidR="00FA36F8" w:rsidRPr="00092620" w:rsidRDefault="00FA36F8" w:rsidP="00FA36F8">
      <w:pPr>
        <w:spacing w:after="0"/>
        <w:rPr>
          <w:lang w:val="en-US"/>
        </w:rPr>
      </w:pPr>
      <w:r w:rsidRPr="008B5599">
        <w:t>Länk</w:t>
      </w:r>
      <w:r w:rsidR="00092620" w:rsidRPr="008B5599">
        <w:t>text</w:t>
      </w:r>
      <w:r w:rsidRPr="008B5599">
        <w:t>:</w:t>
      </w:r>
      <w:r w:rsidR="00092620" w:rsidRPr="008B5599">
        <w:t xml:space="preserve"> Updated Köppen-Geiger climate map of the wo</w:t>
      </w:r>
      <w:r w:rsidR="00092620" w:rsidRPr="00092620">
        <w:rPr>
          <w:lang w:val="en-US"/>
        </w:rPr>
        <w:t>rld (The University of Melbourne)</w:t>
      </w:r>
    </w:p>
    <w:p w14:paraId="4A45B799" w14:textId="77777777" w:rsidR="00FA36F8" w:rsidRPr="00FA36F8" w:rsidRDefault="00092620" w:rsidP="00FA36F8">
      <w:r>
        <w:t>Länk</w:t>
      </w:r>
      <w:r w:rsidR="00FA36F8">
        <w:t>:</w:t>
      </w:r>
      <w:r w:rsidR="00FA36F8" w:rsidRPr="00B3719C">
        <w:t xml:space="preserve"> </w:t>
      </w:r>
      <w:r w:rsidR="00FA36F8" w:rsidRPr="00FA36F8">
        <w:t>http://people.eng.unimelb.edu.au/mpeel/koppen.html</w:t>
      </w:r>
    </w:p>
    <w:p w14:paraId="6FA1354E" w14:textId="77777777" w:rsidR="000E7160" w:rsidRPr="00D82810" w:rsidRDefault="00FA36F8" w:rsidP="00FA36F8">
      <w:pPr>
        <w:rPr>
          <w:b/>
          <w:bCs/>
          <w:kern w:val="36"/>
          <w:sz w:val="48"/>
          <w:szCs w:val="48"/>
          <w:lang w:val="en-US"/>
        </w:rPr>
      </w:pPr>
      <w:r w:rsidRPr="005C7A6B">
        <w:t xml:space="preserve">Originalartikel för detta lager: Peel, M.C., Finlayson, B.L. &amp; McMahon, T.A. (2007). </w:t>
      </w:r>
      <w:r w:rsidRPr="00FA36F8">
        <w:rPr>
          <w:lang w:val="en-US"/>
        </w:rPr>
        <w:t xml:space="preserve">Updated world map of the Köppen-Geiger climate classification. </w:t>
      </w:r>
      <w:r w:rsidRPr="00FA36F8">
        <w:rPr>
          <w:i/>
          <w:lang w:val="en-US"/>
        </w:rPr>
        <w:t>Hydrology and Earth System Sciences</w:t>
      </w:r>
      <w:r w:rsidRPr="00FA36F8">
        <w:rPr>
          <w:lang w:val="en-US"/>
        </w:rPr>
        <w:t>, 11, 1633-1644.</w:t>
      </w:r>
    </w:p>
    <w:sectPr w:rsidR="000E7160" w:rsidRPr="00D82810" w:rsidSect="00AF43ED">
      <w:headerReference w:type="default" r:id="rId9"/>
      <w:footerReference w:type="default" r:id="rId10"/>
      <w:pgSz w:w="11907" w:h="16840" w:code="9"/>
      <w:pgMar w:top="2552" w:right="2041" w:bottom="1985" w:left="204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40A12" w14:textId="77777777" w:rsidR="0092110E" w:rsidRDefault="0092110E" w:rsidP="00B32D83">
      <w:r>
        <w:separator/>
      </w:r>
    </w:p>
    <w:p w14:paraId="64533C50" w14:textId="77777777" w:rsidR="0092110E" w:rsidRDefault="0092110E" w:rsidP="00B32D83"/>
    <w:p w14:paraId="683DB8DA" w14:textId="77777777" w:rsidR="0092110E" w:rsidRDefault="0092110E" w:rsidP="00B32D83"/>
    <w:p w14:paraId="22E983B3" w14:textId="77777777" w:rsidR="0092110E" w:rsidRDefault="0092110E" w:rsidP="00B32D83"/>
  </w:endnote>
  <w:endnote w:type="continuationSeparator" w:id="0">
    <w:p w14:paraId="6562AD85" w14:textId="77777777" w:rsidR="0092110E" w:rsidRDefault="0092110E" w:rsidP="00B32D83">
      <w:r>
        <w:continuationSeparator/>
      </w:r>
    </w:p>
    <w:p w14:paraId="15A7BD7B" w14:textId="77777777" w:rsidR="0092110E" w:rsidRDefault="0092110E" w:rsidP="00B32D83"/>
    <w:p w14:paraId="5F1CDC51" w14:textId="77777777" w:rsidR="0092110E" w:rsidRDefault="0092110E" w:rsidP="00B32D83"/>
    <w:p w14:paraId="713CF7F3" w14:textId="77777777" w:rsidR="0092110E" w:rsidRDefault="0092110E" w:rsidP="00B32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55" w:type="dxa"/>
      <w:tblInd w:w="57" w:type="dxa"/>
      <w:tblLayout w:type="fixed"/>
      <w:tblCellMar>
        <w:left w:w="57" w:type="dxa"/>
        <w:right w:w="57" w:type="dxa"/>
      </w:tblCellMar>
      <w:tblLook w:val="01E0" w:firstRow="1" w:lastRow="1" w:firstColumn="1" w:lastColumn="1" w:noHBand="0" w:noVBand="0"/>
    </w:tblPr>
    <w:tblGrid>
      <w:gridCol w:w="4349"/>
      <w:gridCol w:w="3306"/>
    </w:tblGrid>
    <w:tr w:rsidR="008658B9" w:rsidRPr="00591224" w14:paraId="6392EBB9" w14:textId="77777777" w:rsidTr="00A32915">
      <w:trPr>
        <w:trHeight w:val="147"/>
      </w:trPr>
      <w:tc>
        <w:tcPr>
          <w:tcW w:w="4349" w:type="dxa"/>
          <w:shd w:val="clear" w:color="auto" w:fill="auto"/>
        </w:tcPr>
        <w:p w14:paraId="10AC2B0D" w14:textId="3D6FF3D2" w:rsidR="008658B9" w:rsidRPr="00A47793" w:rsidRDefault="008F1FBB" w:rsidP="008F1FBB">
          <w:pPr>
            <w:pStyle w:val="Header"/>
          </w:pPr>
          <w:r>
            <w:t>Det regionala klimatet enligt Köppen</w:t>
          </w:r>
        </w:p>
      </w:tc>
      <w:tc>
        <w:tcPr>
          <w:tcW w:w="3306" w:type="dxa"/>
          <w:shd w:val="clear" w:color="auto" w:fill="auto"/>
        </w:tcPr>
        <w:p w14:paraId="37FC4294" w14:textId="77777777" w:rsidR="008658B9" w:rsidRPr="00591224" w:rsidRDefault="00E87F76" w:rsidP="00E87F76">
          <w:pPr>
            <w:pStyle w:val="Header"/>
            <w:jc w:val="right"/>
          </w:pPr>
          <w:r>
            <w:t>April</w:t>
          </w:r>
          <w:r w:rsidR="00D42E96">
            <w:t xml:space="preserve"> 201</w:t>
          </w:r>
          <w:r>
            <w:t>8</w:t>
          </w:r>
        </w:p>
      </w:tc>
    </w:tr>
    <w:tr w:rsidR="008658B9" w:rsidRPr="00591224" w14:paraId="7502E06B" w14:textId="77777777" w:rsidTr="00A32915">
      <w:trPr>
        <w:trHeight w:val="181"/>
      </w:trPr>
      <w:tc>
        <w:tcPr>
          <w:tcW w:w="4349" w:type="dxa"/>
          <w:shd w:val="clear" w:color="auto" w:fill="auto"/>
        </w:tcPr>
        <w:p w14:paraId="166A0EBF" w14:textId="77777777" w:rsidR="008658B9" w:rsidRPr="00591224" w:rsidRDefault="000E7160" w:rsidP="000E7160">
          <w:pPr>
            <w:pStyle w:val="Header"/>
          </w:pPr>
          <w:r w:rsidRPr="000E7160">
            <w:t>https://larportalen.skolverket.se</w:t>
          </w:r>
        </w:p>
      </w:tc>
      <w:tc>
        <w:tcPr>
          <w:tcW w:w="3306" w:type="dxa"/>
          <w:shd w:val="clear" w:color="auto" w:fill="auto"/>
        </w:tcPr>
        <w:p w14:paraId="7DC4767F" w14:textId="01253A0F" w:rsidR="008658B9" w:rsidRPr="00A47793" w:rsidRDefault="008658B9" w:rsidP="00A32915">
          <w:pPr>
            <w:pStyle w:val="Header"/>
            <w:jc w:val="right"/>
          </w:pPr>
          <w:r w:rsidRPr="00A47793">
            <w:fldChar w:fldCharType="begin"/>
          </w:r>
          <w:r w:rsidRPr="00A47793">
            <w:instrText xml:space="preserve"> PAGE </w:instrText>
          </w:r>
          <w:r w:rsidRPr="00A47793">
            <w:fldChar w:fldCharType="separate"/>
          </w:r>
          <w:r w:rsidR="00D23FE1">
            <w:rPr>
              <w:noProof/>
            </w:rPr>
            <w:t>2</w:t>
          </w:r>
          <w:r w:rsidRPr="00A47793">
            <w:fldChar w:fldCharType="end"/>
          </w:r>
          <w:r w:rsidRPr="00A47793">
            <w:t xml:space="preserve"> (</w:t>
          </w:r>
          <w:r w:rsidR="0092110E">
            <w:fldChar w:fldCharType="begin"/>
          </w:r>
          <w:r w:rsidR="0092110E">
            <w:instrText xml:space="preserve"> NUMPAGES </w:instrText>
          </w:r>
          <w:r w:rsidR="0092110E">
            <w:fldChar w:fldCharType="separate"/>
          </w:r>
          <w:r w:rsidR="00D23FE1">
            <w:rPr>
              <w:noProof/>
            </w:rPr>
            <w:t>4</w:t>
          </w:r>
          <w:r w:rsidR="0092110E">
            <w:rPr>
              <w:noProof/>
            </w:rPr>
            <w:fldChar w:fldCharType="end"/>
          </w:r>
          <w:r w:rsidRPr="00A47793">
            <w:t xml:space="preserve">) </w:t>
          </w:r>
        </w:p>
      </w:tc>
    </w:tr>
  </w:tbl>
  <w:p w14:paraId="0A68537F" w14:textId="77777777" w:rsidR="008658B9" w:rsidRPr="00EC7712" w:rsidRDefault="008658B9" w:rsidP="00B32D83">
    <w:pPr>
      <w:pStyle w:val="Footer"/>
    </w:pPr>
  </w:p>
  <w:p w14:paraId="5F57F4E5" w14:textId="77777777" w:rsidR="008658B9" w:rsidRDefault="008658B9" w:rsidP="00247410">
    <w:pPr>
      <w:tabs>
        <w:tab w:val="left" w:pos="1980"/>
      </w:tabs>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D59B0" w14:textId="77777777" w:rsidR="0092110E" w:rsidRDefault="0092110E" w:rsidP="00B32D83">
      <w:r>
        <w:separator/>
      </w:r>
    </w:p>
    <w:p w14:paraId="70A6A421" w14:textId="77777777" w:rsidR="0092110E" w:rsidRDefault="0092110E" w:rsidP="00B32D83"/>
    <w:p w14:paraId="43F3751B" w14:textId="77777777" w:rsidR="0092110E" w:rsidRDefault="0092110E" w:rsidP="00B32D83"/>
    <w:p w14:paraId="6DE07508" w14:textId="77777777" w:rsidR="0092110E" w:rsidRDefault="0092110E" w:rsidP="00B32D83"/>
  </w:footnote>
  <w:footnote w:type="continuationSeparator" w:id="0">
    <w:p w14:paraId="4F771E5E" w14:textId="77777777" w:rsidR="0092110E" w:rsidRDefault="0092110E" w:rsidP="00B32D83">
      <w:r>
        <w:continuationSeparator/>
      </w:r>
    </w:p>
    <w:p w14:paraId="27D4D384" w14:textId="77777777" w:rsidR="0092110E" w:rsidRDefault="0092110E" w:rsidP="00B32D83"/>
    <w:p w14:paraId="2AC340DA" w14:textId="77777777" w:rsidR="0092110E" w:rsidRDefault="0092110E" w:rsidP="00B32D83"/>
    <w:p w14:paraId="1F9BB321" w14:textId="77777777" w:rsidR="0092110E" w:rsidRDefault="0092110E" w:rsidP="00B32D8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854" w:type="dxa"/>
      <w:tblLayout w:type="fixed"/>
      <w:tblCellMar>
        <w:left w:w="57" w:type="dxa"/>
        <w:right w:w="57" w:type="dxa"/>
      </w:tblCellMar>
      <w:tblLook w:val="01E0" w:firstRow="1" w:lastRow="1" w:firstColumn="1" w:lastColumn="1" w:noHBand="0" w:noVBand="0"/>
    </w:tblPr>
    <w:tblGrid>
      <w:gridCol w:w="4318"/>
      <w:gridCol w:w="3536"/>
    </w:tblGrid>
    <w:tr w:rsidR="008658B9" w:rsidRPr="00591224" w14:paraId="736DCFC0" w14:textId="77777777" w:rsidTr="00A32915">
      <w:trPr>
        <w:trHeight w:val="574"/>
      </w:trPr>
      <w:tc>
        <w:tcPr>
          <w:tcW w:w="4318" w:type="dxa"/>
          <w:shd w:val="clear" w:color="auto" w:fill="auto"/>
          <w:noWrap/>
        </w:tcPr>
        <w:p w14:paraId="7439E190" w14:textId="77777777" w:rsidR="008658B9" w:rsidRPr="00591224" w:rsidRDefault="00CD1B54" w:rsidP="00B32D83">
          <w:pPr>
            <w:pStyle w:val="Header"/>
          </w:pPr>
          <w:r>
            <w:rPr>
              <w:noProof/>
              <w:lang w:val="en-US" w:eastAsia="en-US"/>
            </w:rPr>
            <w:drawing>
              <wp:inline distT="0" distB="0" distL="0" distR="0" wp14:anchorId="2412C225" wp14:editId="7EAEC1E8">
                <wp:extent cx="1390650" cy="266700"/>
                <wp:effectExtent l="0" t="0" r="0" b="0"/>
                <wp:docPr id="2" name="Bild 119" descr="Skolverket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9" descr="Skolverkets logotype"/>
                        <pic:cNvPicPr>
                          <a:picLocks noChangeAspect="1" noChangeArrowheads="1"/>
                        </pic:cNvPicPr>
                      </pic:nvPicPr>
                      <pic:blipFill>
                        <a:blip r:embed="rId1">
                          <a:extLst>
                            <a:ext uri="{28A0092B-C50C-407E-A947-70E740481C1C}">
                              <a14:useLocalDpi xmlns:a14="http://schemas.microsoft.com/office/drawing/2010/main" val="0"/>
                            </a:ext>
                          </a:extLst>
                        </a:blip>
                        <a:srcRect l="6122" t="22797" r="4538" b="17546"/>
                        <a:stretch>
                          <a:fillRect/>
                        </a:stretch>
                      </pic:blipFill>
                      <pic:spPr bwMode="auto">
                        <a:xfrm>
                          <a:off x="0" y="0"/>
                          <a:ext cx="1390650" cy="266700"/>
                        </a:xfrm>
                        <a:prstGeom prst="rect">
                          <a:avLst/>
                        </a:prstGeom>
                        <a:noFill/>
                        <a:ln>
                          <a:noFill/>
                        </a:ln>
                      </pic:spPr>
                    </pic:pic>
                  </a:graphicData>
                </a:graphic>
              </wp:inline>
            </w:drawing>
          </w:r>
        </w:p>
      </w:tc>
      <w:tc>
        <w:tcPr>
          <w:tcW w:w="3536" w:type="dxa"/>
          <w:shd w:val="clear" w:color="auto" w:fill="auto"/>
        </w:tcPr>
        <w:p w14:paraId="6B8F4C44" w14:textId="77777777" w:rsidR="008658B9" w:rsidRPr="00657E01" w:rsidRDefault="008658B9" w:rsidP="00B32D83">
          <w:pPr>
            <w:pStyle w:val="Fortbildningfrdjupning"/>
          </w:pPr>
        </w:p>
      </w:tc>
    </w:tr>
    <w:tr w:rsidR="008658B9" w:rsidRPr="00591224" w14:paraId="0E3CAD9A" w14:textId="77777777" w:rsidTr="00A32915">
      <w:trPr>
        <w:trHeight w:val="285"/>
      </w:trPr>
      <w:tc>
        <w:tcPr>
          <w:tcW w:w="4318" w:type="dxa"/>
          <w:shd w:val="clear" w:color="auto" w:fill="auto"/>
        </w:tcPr>
        <w:p w14:paraId="56C7ED1D" w14:textId="77777777" w:rsidR="008658B9" w:rsidRPr="00A47793" w:rsidRDefault="008658B9" w:rsidP="0079573B">
          <w:pPr>
            <w:pStyle w:val="Header"/>
          </w:pPr>
        </w:p>
      </w:tc>
      <w:tc>
        <w:tcPr>
          <w:tcW w:w="3536" w:type="dxa"/>
          <w:shd w:val="clear" w:color="auto" w:fill="auto"/>
        </w:tcPr>
        <w:p w14:paraId="4EE04ED2" w14:textId="77777777" w:rsidR="008658B9" w:rsidRPr="00A47793" w:rsidRDefault="008658B9" w:rsidP="00B32D83">
          <w:pPr>
            <w:pStyle w:val="Date"/>
          </w:pPr>
        </w:p>
      </w:tc>
    </w:tr>
  </w:tbl>
  <w:p w14:paraId="48DCA238" w14:textId="77777777" w:rsidR="008658B9" w:rsidRPr="00247410" w:rsidRDefault="008658B9" w:rsidP="00CD1B5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705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283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A49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080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C04D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E0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402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54F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1D000F"/>
    <w:lvl w:ilvl="0">
      <w:start w:val="1"/>
      <w:numFmt w:val="decimal"/>
      <w:lvlText w:val="%1."/>
      <w:lvlJc w:val="left"/>
      <w:pPr>
        <w:ind w:left="360" w:hanging="360"/>
      </w:pPr>
      <w:rPr>
        <w:rFonts w:hint="default"/>
      </w:rPr>
    </w:lvl>
  </w:abstractNum>
  <w:abstractNum w:abstractNumId="10" w15:restartNumberingAfterBreak="0">
    <w:nsid w:val="12A0380A"/>
    <w:multiLevelType w:val="hybridMultilevel"/>
    <w:tmpl w:val="55809ACC"/>
    <w:lvl w:ilvl="0" w:tplc="C8920CC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44BB8"/>
    <w:multiLevelType w:val="hybridMultilevel"/>
    <w:tmpl w:val="49C8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95866"/>
    <w:multiLevelType w:val="hybridMultilevel"/>
    <w:tmpl w:val="215C18A0"/>
    <w:lvl w:ilvl="0" w:tplc="041D000F">
      <w:start w:val="1"/>
      <w:numFmt w:val="decimal"/>
      <w:lvlText w:val="%1."/>
      <w:lvlJc w:val="left"/>
      <w:pPr>
        <w:ind w:left="2024" w:hanging="360"/>
      </w:pPr>
      <w:rPr>
        <w:rFont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3" w15:restartNumberingAfterBreak="0">
    <w:nsid w:val="223F08B1"/>
    <w:multiLevelType w:val="hybridMultilevel"/>
    <w:tmpl w:val="20A60C3C"/>
    <w:lvl w:ilvl="0" w:tplc="58C63316">
      <w:start w:val="1"/>
      <w:numFmt w:val="bullet"/>
      <w:pStyle w:val="Strecksats"/>
      <w:lvlText w:val="–"/>
      <w:lvlJc w:val="left"/>
      <w:pPr>
        <w:tabs>
          <w:tab w:val="num" w:pos="720"/>
        </w:tabs>
        <w:ind w:left="720" w:hanging="360"/>
      </w:pPr>
      <w:rPr>
        <w:rFonts w:ascii="Garamond" w:hAnsi="Garamond"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6130E"/>
    <w:multiLevelType w:val="hybridMultilevel"/>
    <w:tmpl w:val="8C484E9C"/>
    <w:lvl w:ilvl="0" w:tplc="041D000F">
      <w:start w:val="1"/>
      <w:numFmt w:val="decimal"/>
      <w:lvlText w:val="%1."/>
      <w:lvlJc w:val="left"/>
      <w:pPr>
        <w:ind w:left="2024" w:hanging="360"/>
      </w:pPr>
      <w:rPr>
        <w:rFont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15:restartNumberingAfterBreak="0">
    <w:nsid w:val="38624FCE"/>
    <w:multiLevelType w:val="hybridMultilevel"/>
    <w:tmpl w:val="9E4C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2782A"/>
    <w:multiLevelType w:val="hybridMultilevel"/>
    <w:tmpl w:val="80A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A2E48"/>
    <w:multiLevelType w:val="hybridMultilevel"/>
    <w:tmpl w:val="584CC32C"/>
    <w:lvl w:ilvl="0" w:tplc="9C5AA252">
      <w:numFmt w:val="bullet"/>
      <w:pStyle w:val="List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270CED"/>
    <w:multiLevelType w:val="hybridMultilevel"/>
    <w:tmpl w:val="1AEE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16FC4"/>
    <w:multiLevelType w:val="hybridMultilevel"/>
    <w:tmpl w:val="041C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43BD7"/>
    <w:multiLevelType w:val="hybridMultilevel"/>
    <w:tmpl w:val="7AB869E6"/>
    <w:lvl w:ilvl="0" w:tplc="325A1A48">
      <w:numFmt w:val="bullet"/>
      <w:lvlText w:val="•"/>
      <w:lvlJc w:val="left"/>
      <w:pPr>
        <w:ind w:left="2024" w:hanging="360"/>
      </w:pPr>
      <w:rPr>
        <w:rFonts w:ascii="Garamond" w:eastAsia="Times New Roman" w:hAnsi="Garamond"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1" w15:restartNumberingAfterBreak="0">
    <w:nsid w:val="6381092F"/>
    <w:multiLevelType w:val="hybridMultilevel"/>
    <w:tmpl w:val="FACC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D2DFE"/>
    <w:multiLevelType w:val="hybridMultilevel"/>
    <w:tmpl w:val="51A4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1"/>
  </w:num>
  <w:num w:numId="13">
    <w:abstractNumId w:val="11"/>
  </w:num>
  <w:num w:numId="14">
    <w:abstractNumId w:val="16"/>
  </w:num>
  <w:num w:numId="15">
    <w:abstractNumId w:val="22"/>
  </w:num>
  <w:num w:numId="16">
    <w:abstractNumId w:val="19"/>
  </w:num>
  <w:num w:numId="17">
    <w:abstractNumId w:val="18"/>
  </w:num>
  <w:num w:numId="18">
    <w:abstractNumId w:val="10"/>
  </w:num>
  <w:num w:numId="19">
    <w:abstractNumId w:val="20"/>
  </w:num>
  <w:num w:numId="20">
    <w:abstractNumId w:val="14"/>
  </w:num>
  <w:num w:numId="21">
    <w:abstractNumId w:val="12"/>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desc¤note_¤&lt;new&gt;¤Svenska" w:val="Om detta är en bilaga - sätt kryss i rutan och skriv bilagans nummer i fältet."/>
    <w:docVar w:name="stc3_dlg_desc¤note_¤&lt;new&gt;1¤Svenska" w:val="Om dokumentet har dnr - sätt kryss i rutan och skriv numret i fältet."/>
    <w:docVar w:name="stc3_dlg_desc¤note_¤&lt;new&gt;2¤Svenska" w:val="                           Tryck på OK när du är klar."/>
    <w:docVar w:name="stc3_dlg_element¤01" w:val="dialog_¤TemplateDialog"/>
    <w:docVar w:name="stc3_dlg_element¤01¤01" w:val="step_¤&lt;new&gt;"/>
    <w:docVar w:name="stc3_dlg_element¤01¤01¤01" w:val="frame_¤&lt;new&gt;2"/>
    <w:docVar w:name="stc3_dlg_element¤01¤01¤01¤01" w:val="pr_¤Profile"/>
    <w:docVar w:name="stc3_dlg_element¤01¤01¤01¤02" w:val="ds_¤Dokumentdatum"/>
    <w:docVar w:name="stc3_dlg_element¤01¤01¤02" w:val="frame_¤&lt;new&gt;"/>
    <w:docVar w:name="stc3_dlg_element¤01¤01¤02¤01" w:val="note_¤&lt;new&gt;"/>
    <w:docVar w:name="stc3_dlg_element¤01¤01¤02¤02" w:val="oa_¤Bilaga"/>
    <w:docVar w:name="stc3_dlg_element¤01¤01¤02¤03" w:val="ds_¤Bilagenummer"/>
    <w:docVar w:name="stc3_dlg_element¤01¤01¤02¤04" w:val="ds_¤Dokumentnamn"/>
    <w:docVar w:name="stc3_dlg_element¤01¤01¤03" w:val="frame_¤&lt;new&gt;1"/>
    <w:docVar w:name="stc3_dlg_element¤01¤01¤03¤01" w:val="note_¤&lt;new&gt;1"/>
    <w:docVar w:name="stc3_dlg_element¤01¤01¤03¤02" w:val="oa_¤Dnr"/>
    <w:docVar w:name="stc3_dlg_element¤01¤01¤03¤03" w:val="ds_¤Dnr"/>
    <w:docVar w:name="stc3_dlg_element¤01¤01¤04" w:val="frame_¤&lt;new&gt;3"/>
    <w:docVar w:name="stc3_dlg_element¤01¤01¤04¤01" w:val="ds_¤Ärendemening"/>
    <w:docVar w:name="stc3_dlg_element¤01¤01¤04¤02" w:val="note_¤&lt;new&gt;2"/>
    <w:docVar w:name="stc3_dlg_rowcount¤ds_¤Ärendemening" w:val="1"/>
    <w:docVar w:name="stc3_dlg_rowcount¤ds_¤Bilagenummer" w:val="1"/>
    <w:docVar w:name="stc3_dlg_rowcount¤ds_¤Dnr" w:val="1"/>
    <w:docVar w:name="stc3_dlg_show_dlg_descr¤dialog_¤TemplateDialog" w:val="False"/>
    <w:docVar w:name="stc3_dlg_show_step_descr¤dialog_¤TemplateDialog" w:val="False"/>
    <w:docVar w:name="stc3_dlg_type¤ds_¤Ärendemening" w:val="1"/>
    <w:docVar w:name="stc3_dlg_type¤ds_¤Bilagenummer" w:val="1"/>
    <w:docVar w:name="stc3_dlg_type¤ds_¤Dnr" w:val="1"/>
    <w:docVar w:name="stc3_dlg_type¤ds_¤Dokumentdatum" w:val="6"/>
    <w:docVar w:name="stc3_dlg_type¤ds_¤Dokumentnamn" w:val="2"/>
    <w:docVar w:name="stc3_dlg_type¤note_¤&lt;new&gt;" w:val="7"/>
    <w:docVar w:name="stc3_dlg_type¤note_¤&lt;new&gt;1" w:val="7"/>
    <w:docVar w:name="stc3_dlg_type¤note_¤&lt;new&gt;2" w:val="7"/>
    <w:docVar w:name="stc3_dlg_type¤oa_¤Bilaga" w:val="4"/>
    <w:docVar w:name="stc3_dlg_type¤oa_¤Dnr" w:val="4"/>
    <w:docVar w:name="stc3_dlg_type¤pr_¤Profile" w:val="10"/>
    <w:docVar w:name="stc3_DM" w:val="0"/>
  </w:docVars>
  <w:rsids>
    <w:rsidRoot w:val="00FC2C4C"/>
    <w:rsid w:val="000018C8"/>
    <w:rsid w:val="00011013"/>
    <w:rsid w:val="00013842"/>
    <w:rsid w:val="00015462"/>
    <w:rsid w:val="000236AE"/>
    <w:rsid w:val="00036E48"/>
    <w:rsid w:val="00056E1B"/>
    <w:rsid w:val="00056F25"/>
    <w:rsid w:val="000604FB"/>
    <w:rsid w:val="00062847"/>
    <w:rsid w:val="00064555"/>
    <w:rsid w:val="000700B1"/>
    <w:rsid w:val="000764E7"/>
    <w:rsid w:val="00082F1E"/>
    <w:rsid w:val="00086A78"/>
    <w:rsid w:val="00092620"/>
    <w:rsid w:val="00092A8D"/>
    <w:rsid w:val="00094682"/>
    <w:rsid w:val="00095C99"/>
    <w:rsid w:val="000A0299"/>
    <w:rsid w:val="000A0814"/>
    <w:rsid w:val="000A56E6"/>
    <w:rsid w:val="000B02A2"/>
    <w:rsid w:val="000C02DA"/>
    <w:rsid w:val="000C443F"/>
    <w:rsid w:val="000C6A98"/>
    <w:rsid w:val="000E358D"/>
    <w:rsid w:val="000E3F21"/>
    <w:rsid w:val="000E465D"/>
    <w:rsid w:val="000E6028"/>
    <w:rsid w:val="000E7160"/>
    <w:rsid w:val="000E78AC"/>
    <w:rsid w:val="000F5BF7"/>
    <w:rsid w:val="0010207F"/>
    <w:rsid w:val="00105A79"/>
    <w:rsid w:val="00110D0F"/>
    <w:rsid w:val="001271BA"/>
    <w:rsid w:val="001304B4"/>
    <w:rsid w:val="00131DE8"/>
    <w:rsid w:val="0013399B"/>
    <w:rsid w:val="001366E9"/>
    <w:rsid w:val="001411AD"/>
    <w:rsid w:val="00142936"/>
    <w:rsid w:val="0015691B"/>
    <w:rsid w:val="00166C2F"/>
    <w:rsid w:val="00172B82"/>
    <w:rsid w:val="00184541"/>
    <w:rsid w:val="001933B8"/>
    <w:rsid w:val="00197191"/>
    <w:rsid w:val="001A0A93"/>
    <w:rsid w:val="001A204B"/>
    <w:rsid w:val="001A5ABB"/>
    <w:rsid w:val="001B3DA0"/>
    <w:rsid w:val="001B6DF2"/>
    <w:rsid w:val="001D0363"/>
    <w:rsid w:val="001D05C8"/>
    <w:rsid w:val="001D19EB"/>
    <w:rsid w:val="001D2F08"/>
    <w:rsid w:val="001E00BD"/>
    <w:rsid w:val="001E0DBB"/>
    <w:rsid w:val="001E2C16"/>
    <w:rsid w:val="001E616C"/>
    <w:rsid w:val="001F0B67"/>
    <w:rsid w:val="001F5747"/>
    <w:rsid w:val="001F684B"/>
    <w:rsid w:val="002034D8"/>
    <w:rsid w:val="0022429E"/>
    <w:rsid w:val="00226FE8"/>
    <w:rsid w:val="00232279"/>
    <w:rsid w:val="002323D9"/>
    <w:rsid w:val="00247410"/>
    <w:rsid w:val="00251291"/>
    <w:rsid w:val="00251F9C"/>
    <w:rsid w:val="00256FC0"/>
    <w:rsid w:val="002607A7"/>
    <w:rsid w:val="00271654"/>
    <w:rsid w:val="00276EDA"/>
    <w:rsid w:val="00280084"/>
    <w:rsid w:val="002974CA"/>
    <w:rsid w:val="002A34DF"/>
    <w:rsid w:val="002A6757"/>
    <w:rsid w:val="002C53A2"/>
    <w:rsid w:val="002D1ECE"/>
    <w:rsid w:val="002E6B9A"/>
    <w:rsid w:val="002F42E6"/>
    <w:rsid w:val="002F6CB9"/>
    <w:rsid w:val="00301D2B"/>
    <w:rsid w:val="0030263E"/>
    <w:rsid w:val="003054AA"/>
    <w:rsid w:val="003173C2"/>
    <w:rsid w:val="00317BAD"/>
    <w:rsid w:val="00330FDE"/>
    <w:rsid w:val="00331726"/>
    <w:rsid w:val="003477BB"/>
    <w:rsid w:val="00351249"/>
    <w:rsid w:val="003529C1"/>
    <w:rsid w:val="003568B4"/>
    <w:rsid w:val="003649D9"/>
    <w:rsid w:val="00371CA8"/>
    <w:rsid w:val="003814BC"/>
    <w:rsid w:val="003B1AA9"/>
    <w:rsid w:val="003B6804"/>
    <w:rsid w:val="003D3761"/>
    <w:rsid w:val="00401367"/>
    <w:rsid w:val="00404D91"/>
    <w:rsid w:val="0040696A"/>
    <w:rsid w:val="004114B5"/>
    <w:rsid w:val="00411F90"/>
    <w:rsid w:val="00414857"/>
    <w:rsid w:val="0041783C"/>
    <w:rsid w:val="004223FD"/>
    <w:rsid w:val="00423093"/>
    <w:rsid w:val="00425DF3"/>
    <w:rsid w:val="00430A15"/>
    <w:rsid w:val="00436124"/>
    <w:rsid w:val="0043624A"/>
    <w:rsid w:val="00444A82"/>
    <w:rsid w:val="00445925"/>
    <w:rsid w:val="004742CC"/>
    <w:rsid w:val="00476C65"/>
    <w:rsid w:val="00476DDA"/>
    <w:rsid w:val="004807DE"/>
    <w:rsid w:val="00484305"/>
    <w:rsid w:val="00494979"/>
    <w:rsid w:val="00494F1A"/>
    <w:rsid w:val="004A641B"/>
    <w:rsid w:val="004B0AB0"/>
    <w:rsid w:val="004B3B63"/>
    <w:rsid w:val="004C2431"/>
    <w:rsid w:val="004C4ED8"/>
    <w:rsid w:val="004C5051"/>
    <w:rsid w:val="004D20CB"/>
    <w:rsid w:val="004D45E8"/>
    <w:rsid w:val="004E2FE1"/>
    <w:rsid w:val="004E5CFE"/>
    <w:rsid w:val="004F7CF8"/>
    <w:rsid w:val="00500AE3"/>
    <w:rsid w:val="005022BC"/>
    <w:rsid w:val="005103DE"/>
    <w:rsid w:val="005115D9"/>
    <w:rsid w:val="00526A05"/>
    <w:rsid w:val="00527829"/>
    <w:rsid w:val="005279B7"/>
    <w:rsid w:val="0053327D"/>
    <w:rsid w:val="00536BF0"/>
    <w:rsid w:val="00546446"/>
    <w:rsid w:val="0054770B"/>
    <w:rsid w:val="0056099E"/>
    <w:rsid w:val="00562061"/>
    <w:rsid w:val="00562333"/>
    <w:rsid w:val="00573065"/>
    <w:rsid w:val="005732CE"/>
    <w:rsid w:val="005751AE"/>
    <w:rsid w:val="005826AD"/>
    <w:rsid w:val="00585FB7"/>
    <w:rsid w:val="0058711F"/>
    <w:rsid w:val="00591E39"/>
    <w:rsid w:val="00591FFE"/>
    <w:rsid w:val="005A7879"/>
    <w:rsid w:val="005B0762"/>
    <w:rsid w:val="005B662A"/>
    <w:rsid w:val="005C637F"/>
    <w:rsid w:val="005D2FE6"/>
    <w:rsid w:val="005D4775"/>
    <w:rsid w:val="005D4C14"/>
    <w:rsid w:val="005D5742"/>
    <w:rsid w:val="005E3AE5"/>
    <w:rsid w:val="005E7E95"/>
    <w:rsid w:val="00610AE5"/>
    <w:rsid w:val="0062401E"/>
    <w:rsid w:val="0063230D"/>
    <w:rsid w:val="00633E17"/>
    <w:rsid w:val="00644A87"/>
    <w:rsid w:val="00650CB0"/>
    <w:rsid w:val="00657E01"/>
    <w:rsid w:val="00665A9E"/>
    <w:rsid w:val="00674F4C"/>
    <w:rsid w:val="0068532F"/>
    <w:rsid w:val="00690866"/>
    <w:rsid w:val="00690E5E"/>
    <w:rsid w:val="00695779"/>
    <w:rsid w:val="00695C50"/>
    <w:rsid w:val="006A0FCA"/>
    <w:rsid w:val="006B3C23"/>
    <w:rsid w:val="006B3E2C"/>
    <w:rsid w:val="006B4E3F"/>
    <w:rsid w:val="006C3798"/>
    <w:rsid w:val="006D4C4C"/>
    <w:rsid w:val="006F2E23"/>
    <w:rsid w:val="006F3CE0"/>
    <w:rsid w:val="006F53DF"/>
    <w:rsid w:val="006F7180"/>
    <w:rsid w:val="006F76A8"/>
    <w:rsid w:val="007077B6"/>
    <w:rsid w:val="00711D97"/>
    <w:rsid w:val="00712DC1"/>
    <w:rsid w:val="00714A31"/>
    <w:rsid w:val="007214D3"/>
    <w:rsid w:val="00726049"/>
    <w:rsid w:val="00734C24"/>
    <w:rsid w:val="007365A1"/>
    <w:rsid w:val="007412B0"/>
    <w:rsid w:val="007436D4"/>
    <w:rsid w:val="00743B27"/>
    <w:rsid w:val="00743F65"/>
    <w:rsid w:val="00746563"/>
    <w:rsid w:val="007469DC"/>
    <w:rsid w:val="0076250B"/>
    <w:rsid w:val="007657E6"/>
    <w:rsid w:val="00773143"/>
    <w:rsid w:val="00773BAB"/>
    <w:rsid w:val="00776729"/>
    <w:rsid w:val="00777178"/>
    <w:rsid w:val="00781561"/>
    <w:rsid w:val="00787A10"/>
    <w:rsid w:val="0079503B"/>
    <w:rsid w:val="0079573B"/>
    <w:rsid w:val="00795853"/>
    <w:rsid w:val="007973D3"/>
    <w:rsid w:val="007A3553"/>
    <w:rsid w:val="007A4360"/>
    <w:rsid w:val="007D28F9"/>
    <w:rsid w:val="007D57F2"/>
    <w:rsid w:val="007E141B"/>
    <w:rsid w:val="007E6A55"/>
    <w:rsid w:val="007F07AF"/>
    <w:rsid w:val="007F30F8"/>
    <w:rsid w:val="007F3BD7"/>
    <w:rsid w:val="007F3C5C"/>
    <w:rsid w:val="0080267C"/>
    <w:rsid w:val="008057CD"/>
    <w:rsid w:val="008116DF"/>
    <w:rsid w:val="00815011"/>
    <w:rsid w:val="00823CFA"/>
    <w:rsid w:val="00826FF4"/>
    <w:rsid w:val="00834E2D"/>
    <w:rsid w:val="00843FA3"/>
    <w:rsid w:val="00847260"/>
    <w:rsid w:val="00850C2F"/>
    <w:rsid w:val="008526A1"/>
    <w:rsid w:val="00857578"/>
    <w:rsid w:val="008630CF"/>
    <w:rsid w:val="00863605"/>
    <w:rsid w:val="008658B9"/>
    <w:rsid w:val="00882FAE"/>
    <w:rsid w:val="00892296"/>
    <w:rsid w:val="008962B7"/>
    <w:rsid w:val="008A3167"/>
    <w:rsid w:val="008A6AE5"/>
    <w:rsid w:val="008B4B45"/>
    <w:rsid w:val="008B5599"/>
    <w:rsid w:val="008B7505"/>
    <w:rsid w:val="008C0185"/>
    <w:rsid w:val="008C093F"/>
    <w:rsid w:val="008C4CA6"/>
    <w:rsid w:val="008D3799"/>
    <w:rsid w:val="008E0277"/>
    <w:rsid w:val="008E1C07"/>
    <w:rsid w:val="008E28A5"/>
    <w:rsid w:val="008F0111"/>
    <w:rsid w:val="008F1FBB"/>
    <w:rsid w:val="008F2E2A"/>
    <w:rsid w:val="008F6F7A"/>
    <w:rsid w:val="0090023A"/>
    <w:rsid w:val="009139EB"/>
    <w:rsid w:val="00916D47"/>
    <w:rsid w:val="0092110E"/>
    <w:rsid w:val="00924420"/>
    <w:rsid w:val="009320FB"/>
    <w:rsid w:val="00933CDE"/>
    <w:rsid w:val="00937869"/>
    <w:rsid w:val="00946EC6"/>
    <w:rsid w:val="00946FCA"/>
    <w:rsid w:val="00947BFA"/>
    <w:rsid w:val="00955ED8"/>
    <w:rsid w:val="00965BBF"/>
    <w:rsid w:val="00973F71"/>
    <w:rsid w:val="00974EAF"/>
    <w:rsid w:val="0097632E"/>
    <w:rsid w:val="00980BAE"/>
    <w:rsid w:val="00993C34"/>
    <w:rsid w:val="00996FDD"/>
    <w:rsid w:val="0099734D"/>
    <w:rsid w:val="009B1F44"/>
    <w:rsid w:val="009C4329"/>
    <w:rsid w:val="009C65DF"/>
    <w:rsid w:val="009C7F27"/>
    <w:rsid w:val="009E21CF"/>
    <w:rsid w:val="009E3D8D"/>
    <w:rsid w:val="009E6E7C"/>
    <w:rsid w:val="009E7861"/>
    <w:rsid w:val="00A01BC1"/>
    <w:rsid w:val="00A0667A"/>
    <w:rsid w:val="00A163C3"/>
    <w:rsid w:val="00A24F93"/>
    <w:rsid w:val="00A30A73"/>
    <w:rsid w:val="00A31705"/>
    <w:rsid w:val="00A32915"/>
    <w:rsid w:val="00A45CC1"/>
    <w:rsid w:val="00A47793"/>
    <w:rsid w:val="00A57DD0"/>
    <w:rsid w:val="00A60F7E"/>
    <w:rsid w:val="00A731A0"/>
    <w:rsid w:val="00A868EF"/>
    <w:rsid w:val="00A86F05"/>
    <w:rsid w:val="00A90FFC"/>
    <w:rsid w:val="00A95E24"/>
    <w:rsid w:val="00AA2B36"/>
    <w:rsid w:val="00AA5C08"/>
    <w:rsid w:val="00AB5125"/>
    <w:rsid w:val="00AC0844"/>
    <w:rsid w:val="00AC1967"/>
    <w:rsid w:val="00AC1FDA"/>
    <w:rsid w:val="00AC337E"/>
    <w:rsid w:val="00AD1E58"/>
    <w:rsid w:val="00AD3937"/>
    <w:rsid w:val="00AD4F28"/>
    <w:rsid w:val="00AE18A8"/>
    <w:rsid w:val="00AE7BDB"/>
    <w:rsid w:val="00AF0674"/>
    <w:rsid w:val="00AF38A3"/>
    <w:rsid w:val="00AF43ED"/>
    <w:rsid w:val="00B116E9"/>
    <w:rsid w:val="00B11BBC"/>
    <w:rsid w:val="00B25C98"/>
    <w:rsid w:val="00B263B1"/>
    <w:rsid w:val="00B32805"/>
    <w:rsid w:val="00B32D83"/>
    <w:rsid w:val="00B33C67"/>
    <w:rsid w:val="00B346B0"/>
    <w:rsid w:val="00B40DFE"/>
    <w:rsid w:val="00B44394"/>
    <w:rsid w:val="00B460D4"/>
    <w:rsid w:val="00B50F01"/>
    <w:rsid w:val="00B547E1"/>
    <w:rsid w:val="00B64880"/>
    <w:rsid w:val="00B67B12"/>
    <w:rsid w:val="00B708FA"/>
    <w:rsid w:val="00B72191"/>
    <w:rsid w:val="00B755EF"/>
    <w:rsid w:val="00B760C4"/>
    <w:rsid w:val="00B8141D"/>
    <w:rsid w:val="00B8503D"/>
    <w:rsid w:val="00B854F0"/>
    <w:rsid w:val="00BB40E3"/>
    <w:rsid w:val="00BC0C23"/>
    <w:rsid w:val="00BC418A"/>
    <w:rsid w:val="00BC6C5E"/>
    <w:rsid w:val="00BE1129"/>
    <w:rsid w:val="00BF59AA"/>
    <w:rsid w:val="00BF697E"/>
    <w:rsid w:val="00C033F6"/>
    <w:rsid w:val="00C037D6"/>
    <w:rsid w:val="00C128E2"/>
    <w:rsid w:val="00C13C12"/>
    <w:rsid w:val="00C143E8"/>
    <w:rsid w:val="00C15AE1"/>
    <w:rsid w:val="00C26DC0"/>
    <w:rsid w:val="00C26F23"/>
    <w:rsid w:val="00C277D4"/>
    <w:rsid w:val="00C337B6"/>
    <w:rsid w:val="00C36AAF"/>
    <w:rsid w:val="00C36AE4"/>
    <w:rsid w:val="00C3792A"/>
    <w:rsid w:val="00C412C4"/>
    <w:rsid w:val="00C44F06"/>
    <w:rsid w:val="00C45128"/>
    <w:rsid w:val="00C573BC"/>
    <w:rsid w:val="00C706DD"/>
    <w:rsid w:val="00C72D8B"/>
    <w:rsid w:val="00C74858"/>
    <w:rsid w:val="00C75DEE"/>
    <w:rsid w:val="00C77CEC"/>
    <w:rsid w:val="00C83C5D"/>
    <w:rsid w:val="00CA5029"/>
    <w:rsid w:val="00CB5194"/>
    <w:rsid w:val="00CC00B7"/>
    <w:rsid w:val="00CC1C8E"/>
    <w:rsid w:val="00CC4B0B"/>
    <w:rsid w:val="00CC4EEF"/>
    <w:rsid w:val="00CC7019"/>
    <w:rsid w:val="00CD1B54"/>
    <w:rsid w:val="00CE5904"/>
    <w:rsid w:val="00CF17F9"/>
    <w:rsid w:val="00CF346E"/>
    <w:rsid w:val="00CF72C3"/>
    <w:rsid w:val="00D00D14"/>
    <w:rsid w:val="00D02DFB"/>
    <w:rsid w:val="00D074B7"/>
    <w:rsid w:val="00D1039A"/>
    <w:rsid w:val="00D23FE1"/>
    <w:rsid w:val="00D24351"/>
    <w:rsid w:val="00D25259"/>
    <w:rsid w:val="00D25705"/>
    <w:rsid w:val="00D269A5"/>
    <w:rsid w:val="00D26D91"/>
    <w:rsid w:val="00D40D6D"/>
    <w:rsid w:val="00D42E96"/>
    <w:rsid w:val="00D432CC"/>
    <w:rsid w:val="00D45E5D"/>
    <w:rsid w:val="00D743EB"/>
    <w:rsid w:val="00D769BA"/>
    <w:rsid w:val="00D82810"/>
    <w:rsid w:val="00D82BCC"/>
    <w:rsid w:val="00D857A4"/>
    <w:rsid w:val="00D9644B"/>
    <w:rsid w:val="00D976F5"/>
    <w:rsid w:val="00DA08F5"/>
    <w:rsid w:val="00DB12AF"/>
    <w:rsid w:val="00DB2758"/>
    <w:rsid w:val="00DB5474"/>
    <w:rsid w:val="00DC1CD3"/>
    <w:rsid w:val="00DC4A72"/>
    <w:rsid w:val="00DD3DBA"/>
    <w:rsid w:val="00DE33BB"/>
    <w:rsid w:val="00DF4266"/>
    <w:rsid w:val="00E11E0E"/>
    <w:rsid w:val="00E164BD"/>
    <w:rsid w:val="00E2458F"/>
    <w:rsid w:val="00E25573"/>
    <w:rsid w:val="00E25F04"/>
    <w:rsid w:val="00E313B9"/>
    <w:rsid w:val="00E327E8"/>
    <w:rsid w:val="00E329FB"/>
    <w:rsid w:val="00E35A00"/>
    <w:rsid w:val="00E425B0"/>
    <w:rsid w:val="00E67C02"/>
    <w:rsid w:val="00E72A88"/>
    <w:rsid w:val="00E77685"/>
    <w:rsid w:val="00E82647"/>
    <w:rsid w:val="00E86AD2"/>
    <w:rsid w:val="00E8738C"/>
    <w:rsid w:val="00E87F76"/>
    <w:rsid w:val="00E927A9"/>
    <w:rsid w:val="00EA0473"/>
    <w:rsid w:val="00EA2EB2"/>
    <w:rsid w:val="00EB62F5"/>
    <w:rsid w:val="00EC60F4"/>
    <w:rsid w:val="00EC7712"/>
    <w:rsid w:val="00ED0C13"/>
    <w:rsid w:val="00ED71E4"/>
    <w:rsid w:val="00ED75DB"/>
    <w:rsid w:val="00EE1F90"/>
    <w:rsid w:val="00EE2D0E"/>
    <w:rsid w:val="00EE3D30"/>
    <w:rsid w:val="00EE402A"/>
    <w:rsid w:val="00F23ECF"/>
    <w:rsid w:val="00F240BD"/>
    <w:rsid w:val="00F24A7C"/>
    <w:rsid w:val="00F34E39"/>
    <w:rsid w:val="00F35162"/>
    <w:rsid w:val="00F4060C"/>
    <w:rsid w:val="00F418B3"/>
    <w:rsid w:val="00F4193F"/>
    <w:rsid w:val="00F45FAF"/>
    <w:rsid w:val="00F46977"/>
    <w:rsid w:val="00F47448"/>
    <w:rsid w:val="00F51A88"/>
    <w:rsid w:val="00F62083"/>
    <w:rsid w:val="00F636FA"/>
    <w:rsid w:val="00F64959"/>
    <w:rsid w:val="00F65929"/>
    <w:rsid w:val="00F71ACF"/>
    <w:rsid w:val="00F735F9"/>
    <w:rsid w:val="00F878ED"/>
    <w:rsid w:val="00F91A4D"/>
    <w:rsid w:val="00F93519"/>
    <w:rsid w:val="00FA25C6"/>
    <w:rsid w:val="00FA36F8"/>
    <w:rsid w:val="00FB4365"/>
    <w:rsid w:val="00FC2C4C"/>
    <w:rsid w:val="00FC32DA"/>
    <w:rsid w:val="00FC37D0"/>
    <w:rsid w:val="00FD5ED4"/>
    <w:rsid w:val="00FE3C68"/>
    <w:rsid w:val="00FE409D"/>
    <w:rsid w:val="00FF3B1C"/>
    <w:rsid w:val="00FF3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FDF6B"/>
  <w15:docId w15:val="{65BC0911-EA1D-4594-83B5-1D2B2699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C98"/>
    <w:pPr>
      <w:spacing w:after="200" w:line="276" w:lineRule="auto"/>
    </w:pPr>
    <w:rPr>
      <w:sz w:val="22"/>
      <w:szCs w:val="24"/>
    </w:rPr>
  </w:style>
  <w:style w:type="paragraph" w:styleId="Heading1">
    <w:name w:val="heading 1"/>
    <w:basedOn w:val="Normal"/>
    <w:next w:val="BodyText"/>
    <w:link w:val="Heading1Char"/>
    <w:qFormat/>
    <w:rsid w:val="00B32D83"/>
    <w:pPr>
      <w:keepNext/>
      <w:spacing w:before="320" w:after="120"/>
      <w:outlineLvl w:val="0"/>
    </w:pPr>
    <w:rPr>
      <w:rFonts w:ascii="Arial" w:hAnsi="Arial" w:cs="Arial"/>
      <w:b/>
      <w:bCs/>
      <w:kern w:val="32"/>
      <w:sz w:val="28"/>
      <w:szCs w:val="32"/>
    </w:rPr>
  </w:style>
  <w:style w:type="paragraph" w:styleId="Heading2">
    <w:name w:val="heading 2"/>
    <w:basedOn w:val="Heading1"/>
    <w:next w:val="BodyText"/>
    <w:link w:val="Heading2Char"/>
    <w:qFormat/>
    <w:rsid w:val="008F6F7A"/>
    <w:pPr>
      <w:spacing w:before="120" w:after="0"/>
      <w:outlineLvl w:val="1"/>
    </w:pPr>
    <w:rPr>
      <w:bCs w:val="0"/>
      <w:i/>
      <w:iCs/>
      <w:sz w:val="24"/>
      <w:szCs w:val="28"/>
    </w:rPr>
  </w:style>
  <w:style w:type="paragraph" w:styleId="Heading3">
    <w:name w:val="heading 3"/>
    <w:basedOn w:val="Heading2"/>
    <w:next w:val="BodyText"/>
    <w:link w:val="Heading3Char"/>
    <w:qFormat/>
    <w:rsid w:val="008F6F7A"/>
    <w:pPr>
      <w:spacing w:after="60"/>
      <w:outlineLvl w:val="2"/>
    </w:pPr>
    <w:rPr>
      <w:bCs/>
      <w:i w:val="0"/>
      <w:sz w:val="20"/>
      <w:szCs w:val="26"/>
    </w:rPr>
  </w:style>
  <w:style w:type="paragraph" w:styleId="Heading4">
    <w:name w:val="heading 4"/>
    <w:basedOn w:val="Heading3"/>
    <w:next w:val="BodyText"/>
    <w:link w:val="Heading4Char"/>
    <w:rsid w:val="000E358D"/>
    <w:pPr>
      <w:spacing w:before="40" w:after="20"/>
      <w:outlineLvl w:val="3"/>
    </w:pPr>
    <w:rPr>
      <w:bCs w:val="0"/>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D5742"/>
    <w:pPr>
      <w:spacing w:after="0" w:line="240" w:lineRule="auto"/>
    </w:pPr>
    <w:rPr>
      <w:rFonts w:ascii="Arial" w:hAnsi="Arial"/>
      <w:sz w:val="14"/>
    </w:rPr>
  </w:style>
  <w:style w:type="paragraph" w:styleId="Footer">
    <w:name w:val="footer"/>
    <w:basedOn w:val="Header"/>
    <w:rsid w:val="005D5742"/>
  </w:style>
  <w:style w:type="paragraph" w:styleId="ListBullet">
    <w:name w:val="List Bullet"/>
    <w:basedOn w:val="BodyText"/>
    <w:qFormat/>
    <w:rsid w:val="00C337B6"/>
    <w:pPr>
      <w:numPr>
        <w:numId w:val="22"/>
      </w:numPr>
      <w:spacing w:before="60" w:after="0"/>
      <w:ind w:left="1134" w:hanging="425"/>
    </w:pPr>
  </w:style>
  <w:style w:type="paragraph" w:styleId="BodyText">
    <w:name w:val="Body Text"/>
    <w:aliases w:val="normal"/>
    <w:basedOn w:val="Normal"/>
    <w:link w:val="BodyTextChar"/>
    <w:rsid w:val="00BC418A"/>
    <w:pPr>
      <w:spacing w:after="120"/>
    </w:pPr>
  </w:style>
  <w:style w:type="paragraph" w:styleId="ListNumber">
    <w:name w:val="List Number"/>
    <w:basedOn w:val="BodyText"/>
    <w:qFormat/>
    <w:rsid w:val="00F65929"/>
    <w:pPr>
      <w:numPr>
        <w:numId w:val="1"/>
      </w:numPr>
      <w:spacing w:before="60" w:after="0"/>
      <w:ind w:left="1134" w:hanging="425"/>
    </w:pPr>
  </w:style>
  <w:style w:type="table" w:customStyle="1" w:styleId="Tabellformat">
    <w:name w:val="Tabellformat"/>
    <w:basedOn w:val="TableNormal"/>
    <w:rsid w:val="00BC418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cksats">
    <w:name w:val="Strecksats"/>
    <w:basedOn w:val="BodyText"/>
    <w:next w:val="BodyText"/>
    <w:rsid w:val="00BC418A"/>
    <w:pPr>
      <w:numPr>
        <w:numId w:val="11"/>
      </w:numPr>
      <w:ind w:left="357" w:hanging="357"/>
    </w:pPr>
  </w:style>
  <w:style w:type="paragraph" w:customStyle="1" w:styleId="Tabellrubrik">
    <w:name w:val="Tabellrubrik"/>
    <w:rsid w:val="00BC418A"/>
    <w:rPr>
      <w:rFonts w:ascii="Arial" w:hAnsi="Arial"/>
      <w:b/>
      <w:sz w:val="24"/>
      <w:szCs w:val="24"/>
    </w:rPr>
  </w:style>
  <w:style w:type="paragraph" w:customStyle="1" w:styleId="Tabelltext">
    <w:name w:val="Tabelltext"/>
    <w:basedOn w:val="Tabellrubrik"/>
    <w:rsid w:val="00BC418A"/>
    <w:rPr>
      <w:b w:val="0"/>
    </w:rPr>
  </w:style>
  <w:style w:type="paragraph" w:styleId="TOC1">
    <w:name w:val="toc 1"/>
    <w:basedOn w:val="Normal"/>
    <w:next w:val="Normal"/>
    <w:autoRedefine/>
    <w:uiPriority w:val="39"/>
    <w:rsid w:val="000E358D"/>
    <w:pPr>
      <w:tabs>
        <w:tab w:val="right" w:leader="dot" w:pos="7758"/>
      </w:tabs>
      <w:spacing w:line="360" w:lineRule="auto"/>
    </w:pPr>
    <w:rPr>
      <w:b/>
      <w:caps/>
      <w:noProof/>
    </w:rPr>
  </w:style>
  <w:style w:type="paragraph" w:styleId="TOC2">
    <w:name w:val="toc 2"/>
    <w:basedOn w:val="Normal"/>
    <w:next w:val="Normal"/>
    <w:autoRedefine/>
    <w:uiPriority w:val="39"/>
    <w:rsid w:val="000E358D"/>
    <w:pPr>
      <w:tabs>
        <w:tab w:val="right" w:leader="dot" w:pos="7758"/>
      </w:tabs>
      <w:spacing w:line="360" w:lineRule="auto"/>
    </w:pPr>
  </w:style>
  <w:style w:type="paragraph" w:styleId="TOC3">
    <w:name w:val="toc 3"/>
    <w:basedOn w:val="Normal"/>
    <w:next w:val="Normal"/>
    <w:autoRedefine/>
    <w:uiPriority w:val="39"/>
    <w:rsid w:val="000E358D"/>
    <w:pPr>
      <w:tabs>
        <w:tab w:val="right" w:leader="dot" w:pos="7757"/>
      </w:tabs>
      <w:spacing w:line="360" w:lineRule="auto"/>
      <w:ind w:left="284"/>
    </w:pPr>
  </w:style>
  <w:style w:type="character" w:styleId="Hyperlink">
    <w:name w:val="Hyperlink"/>
    <w:uiPriority w:val="99"/>
    <w:rsid w:val="00BC418A"/>
    <w:rPr>
      <w:color w:val="0000FF"/>
      <w:u w:val="single"/>
    </w:rPr>
  </w:style>
  <w:style w:type="table" w:styleId="TableGrid">
    <w:name w:val="Table Grid"/>
    <w:basedOn w:val="TableNormal"/>
    <w:uiPriority w:val="59"/>
    <w:rsid w:val="0063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743EB"/>
    <w:rPr>
      <w:rFonts w:cs="Arial"/>
      <w:szCs w:val="14"/>
    </w:rPr>
  </w:style>
  <w:style w:type="paragraph" w:customStyle="1" w:styleId="Hlsningsfras">
    <w:name w:val="Hälsningsfras"/>
    <w:basedOn w:val="BodyText"/>
    <w:next w:val="BodyText"/>
    <w:rsid w:val="00712DC1"/>
    <w:pPr>
      <w:spacing w:before="360" w:after="600"/>
    </w:pPr>
    <w:rPr>
      <w:rFonts w:ascii="Arial" w:hAnsi="Arial"/>
      <w:b/>
    </w:rPr>
  </w:style>
  <w:style w:type="paragraph" w:styleId="Closing">
    <w:name w:val="Closing"/>
    <w:basedOn w:val="Normal"/>
    <w:rsid w:val="00712DC1"/>
    <w:rPr>
      <w:rFonts w:ascii="Arial" w:hAnsi="Arial"/>
    </w:rPr>
  </w:style>
  <w:style w:type="paragraph" w:customStyle="1" w:styleId="Adressat">
    <w:name w:val="Adressat"/>
    <w:basedOn w:val="Normal"/>
    <w:rsid w:val="00712DC1"/>
    <w:rPr>
      <w:rFonts w:ascii="Arial" w:hAnsi="Arial"/>
    </w:rPr>
  </w:style>
  <w:style w:type="paragraph" w:customStyle="1" w:styleId="Dokumentnamn">
    <w:name w:val="Dokumentnamn"/>
    <w:rsid w:val="00955ED8"/>
    <w:pPr>
      <w:jc w:val="right"/>
    </w:pPr>
    <w:rPr>
      <w:rFonts w:ascii="Arial" w:hAnsi="Arial"/>
      <w:color w:val="808080"/>
      <w:sz w:val="24"/>
      <w:szCs w:val="24"/>
    </w:rPr>
  </w:style>
  <w:style w:type="character" w:customStyle="1" w:styleId="Heading4Char">
    <w:name w:val="Heading 4 Char"/>
    <w:link w:val="Heading4"/>
    <w:rsid w:val="000E358D"/>
    <w:rPr>
      <w:rFonts w:ascii="Arial" w:hAnsi="Arial" w:cs="Arial"/>
      <w:b/>
      <w:i/>
      <w:iCs/>
      <w:kern w:val="32"/>
      <w:sz w:val="18"/>
      <w:szCs w:val="18"/>
    </w:rPr>
  </w:style>
  <w:style w:type="character" w:styleId="CommentReference">
    <w:name w:val="annotation reference"/>
    <w:rsid w:val="00834E2D"/>
    <w:rPr>
      <w:sz w:val="16"/>
      <w:szCs w:val="16"/>
    </w:rPr>
  </w:style>
  <w:style w:type="paragraph" w:styleId="CommentText">
    <w:name w:val="annotation text"/>
    <w:basedOn w:val="Normal"/>
    <w:link w:val="CommentTextChar"/>
    <w:rsid w:val="00834E2D"/>
    <w:rPr>
      <w:szCs w:val="20"/>
    </w:rPr>
  </w:style>
  <w:style w:type="character" w:customStyle="1" w:styleId="CommentTextChar">
    <w:name w:val="Comment Text Char"/>
    <w:link w:val="CommentText"/>
    <w:rsid w:val="00834E2D"/>
    <w:rPr>
      <w:rFonts w:ascii="Garamond" w:hAnsi="Garamond"/>
    </w:rPr>
  </w:style>
  <w:style w:type="paragraph" w:styleId="Date">
    <w:name w:val="Date"/>
    <w:basedOn w:val="Normal"/>
    <w:next w:val="Normal"/>
    <w:link w:val="DateChar"/>
    <w:rsid w:val="00E313B9"/>
    <w:pPr>
      <w:spacing w:after="0" w:line="240" w:lineRule="auto"/>
      <w:jc w:val="right"/>
    </w:pPr>
    <w:rPr>
      <w:rFonts w:ascii="Arial" w:hAnsi="Arial"/>
      <w:sz w:val="14"/>
    </w:rPr>
  </w:style>
  <w:style w:type="character" w:customStyle="1" w:styleId="DateChar">
    <w:name w:val="Date Char"/>
    <w:link w:val="Date"/>
    <w:rsid w:val="00E313B9"/>
    <w:rPr>
      <w:rFonts w:ascii="Arial" w:hAnsi="Arial"/>
      <w:sz w:val="14"/>
      <w:szCs w:val="24"/>
    </w:rPr>
  </w:style>
  <w:style w:type="paragraph" w:styleId="BalloonText">
    <w:name w:val="Balloon Text"/>
    <w:basedOn w:val="Normal"/>
    <w:link w:val="BalloonTextChar"/>
    <w:rsid w:val="00834E2D"/>
    <w:rPr>
      <w:rFonts w:ascii="Tahoma" w:hAnsi="Tahoma" w:cs="Tahoma"/>
      <w:sz w:val="16"/>
      <w:szCs w:val="16"/>
    </w:rPr>
  </w:style>
  <w:style w:type="character" w:customStyle="1" w:styleId="BalloonTextChar">
    <w:name w:val="Balloon Text Char"/>
    <w:link w:val="BalloonText"/>
    <w:rsid w:val="00834E2D"/>
    <w:rPr>
      <w:rFonts w:ascii="Tahoma" w:hAnsi="Tahoma" w:cs="Tahoma"/>
      <w:sz w:val="16"/>
      <w:szCs w:val="16"/>
    </w:rPr>
  </w:style>
  <w:style w:type="paragraph" w:styleId="TOCHeading">
    <w:name w:val="TOC Heading"/>
    <w:basedOn w:val="Heading1"/>
    <w:next w:val="Normal"/>
    <w:uiPriority w:val="39"/>
    <w:semiHidden/>
    <w:unhideWhenUsed/>
    <w:qFormat/>
    <w:rsid w:val="000E358D"/>
    <w:pPr>
      <w:keepLines/>
      <w:spacing w:before="480" w:after="0"/>
      <w:outlineLvl w:val="9"/>
    </w:pPr>
    <w:rPr>
      <w:rFonts w:ascii="Cambria" w:hAnsi="Cambria" w:cs="Times New Roman"/>
      <w:color w:val="365F91"/>
      <w:kern w:val="0"/>
      <w:szCs w:val="28"/>
    </w:rPr>
  </w:style>
  <w:style w:type="paragraph" w:styleId="Title">
    <w:name w:val="Title"/>
    <w:basedOn w:val="Normal"/>
    <w:next w:val="Normal"/>
    <w:link w:val="TitleChar"/>
    <w:rsid w:val="000E358D"/>
    <w:pPr>
      <w:spacing w:before="240" w:after="60"/>
      <w:jc w:val="center"/>
      <w:outlineLvl w:val="0"/>
    </w:pPr>
    <w:rPr>
      <w:rFonts w:ascii="Arial" w:hAnsi="Arial" w:cs="Arial"/>
      <w:b/>
      <w:bCs/>
      <w:kern w:val="28"/>
      <w:sz w:val="36"/>
      <w:szCs w:val="36"/>
    </w:rPr>
  </w:style>
  <w:style w:type="character" w:customStyle="1" w:styleId="TitleChar">
    <w:name w:val="Title Char"/>
    <w:link w:val="Title"/>
    <w:rsid w:val="000E358D"/>
    <w:rPr>
      <w:rFonts w:ascii="Arial" w:hAnsi="Arial" w:cs="Arial"/>
      <w:b/>
      <w:bCs/>
      <w:kern w:val="28"/>
      <w:sz w:val="36"/>
      <w:szCs w:val="36"/>
    </w:rPr>
  </w:style>
  <w:style w:type="paragraph" w:customStyle="1" w:styleId="Tabell">
    <w:name w:val="Tabell"/>
    <w:basedOn w:val="BodyText"/>
    <w:link w:val="TabellChar"/>
    <w:rsid w:val="000E358D"/>
    <w:rPr>
      <w:bCs/>
      <w:szCs w:val="22"/>
    </w:rPr>
  </w:style>
  <w:style w:type="character" w:styleId="FollowedHyperlink">
    <w:name w:val="FollowedHyperlink"/>
    <w:rsid w:val="00B854F0"/>
    <w:rPr>
      <w:color w:val="800080"/>
      <w:u w:val="single"/>
    </w:rPr>
  </w:style>
  <w:style w:type="character" w:customStyle="1" w:styleId="BodyTextChar">
    <w:name w:val="Body Text Char"/>
    <w:aliases w:val="normal Char"/>
    <w:link w:val="BodyText"/>
    <w:rsid w:val="001E616C"/>
    <w:rPr>
      <w:rFonts w:ascii="Garamond" w:hAnsi="Garamond"/>
      <w:sz w:val="24"/>
      <w:szCs w:val="24"/>
    </w:rPr>
  </w:style>
  <w:style w:type="character" w:customStyle="1" w:styleId="TabellChar">
    <w:name w:val="Tabell Char"/>
    <w:link w:val="Tabell"/>
    <w:rsid w:val="000E358D"/>
    <w:rPr>
      <w:rFonts w:ascii="Garamond" w:hAnsi="Garamond"/>
      <w:bCs/>
      <w:sz w:val="22"/>
      <w:szCs w:val="22"/>
    </w:rPr>
  </w:style>
  <w:style w:type="character" w:customStyle="1" w:styleId="HeaderChar">
    <w:name w:val="Header Char"/>
    <w:link w:val="Header"/>
    <w:rsid w:val="005D5742"/>
    <w:rPr>
      <w:rFonts w:ascii="Arial" w:hAnsi="Arial"/>
      <w:sz w:val="14"/>
      <w:szCs w:val="24"/>
    </w:rPr>
  </w:style>
  <w:style w:type="paragraph" w:customStyle="1" w:styleId="Titel">
    <w:name w:val="Titel"/>
    <w:basedOn w:val="Normal"/>
    <w:next w:val="Normal"/>
    <w:link w:val="TitelChar"/>
    <w:rsid w:val="00734C24"/>
    <w:pPr>
      <w:spacing w:before="240" w:after="120"/>
      <w:ind w:left="-284"/>
      <w:outlineLvl w:val="0"/>
    </w:pPr>
    <w:rPr>
      <w:rFonts w:ascii="Arial" w:hAnsi="Arial" w:cs="Arial"/>
      <w:b/>
      <w:sz w:val="32"/>
      <w:szCs w:val="36"/>
    </w:rPr>
  </w:style>
  <w:style w:type="paragraph" w:customStyle="1" w:styleId="Skolform">
    <w:name w:val="Skolform"/>
    <w:aliases w:val="modul,del"/>
    <w:basedOn w:val="Heading3"/>
    <w:rsid w:val="00EC7712"/>
  </w:style>
  <w:style w:type="character" w:customStyle="1" w:styleId="TitelChar">
    <w:name w:val="Titel Char"/>
    <w:link w:val="Titel"/>
    <w:rsid w:val="00734C24"/>
    <w:rPr>
      <w:rFonts w:ascii="Arial" w:hAnsi="Arial" w:cs="Arial"/>
      <w:b/>
      <w:sz w:val="32"/>
      <w:szCs w:val="36"/>
    </w:rPr>
  </w:style>
  <w:style w:type="paragraph" w:customStyle="1" w:styleId="Rubrikfrskolformmm">
    <w:name w:val="Rubrik för skolform mm"/>
    <w:basedOn w:val="Heading3"/>
    <w:next w:val="Titel"/>
    <w:link w:val="RubrikfrskolformmmChar"/>
    <w:rsid w:val="004A641B"/>
    <w:pPr>
      <w:spacing w:before="0" w:after="0" w:line="240" w:lineRule="auto"/>
    </w:pPr>
    <w:rPr>
      <w:i/>
    </w:rPr>
  </w:style>
  <w:style w:type="character" w:customStyle="1" w:styleId="Heading1Char">
    <w:name w:val="Heading 1 Char"/>
    <w:link w:val="Heading1"/>
    <w:rsid w:val="00B32D83"/>
    <w:rPr>
      <w:rFonts w:ascii="Arial" w:hAnsi="Arial" w:cs="Arial"/>
      <w:b/>
      <w:bCs/>
      <w:kern w:val="32"/>
      <w:sz w:val="28"/>
      <w:szCs w:val="32"/>
    </w:rPr>
  </w:style>
  <w:style w:type="character" w:customStyle="1" w:styleId="Heading2Char">
    <w:name w:val="Heading 2 Char"/>
    <w:link w:val="Heading2"/>
    <w:rsid w:val="008F6F7A"/>
    <w:rPr>
      <w:rFonts w:ascii="Arial" w:hAnsi="Arial" w:cs="Arial"/>
      <w:b/>
      <w:bCs w:val="0"/>
      <w:i/>
      <w:iCs/>
      <w:kern w:val="32"/>
      <w:sz w:val="28"/>
      <w:szCs w:val="28"/>
    </w:rPr>
  </w:style>
  <w:style w:type="character" w:customStyle="1" w:styleId="Heading3Char">
    <w:name w:val="Heading 3 Char"/>
    <w:link w:val="Heading3"/>
    <w:rsid w:val="008F6F7A"/>
    <w:rPr>
      <w:rFonts w:ascii="Arial" w:hAnsi="Arial" w:cs="Arial"/>
      <w:b/>
      <w:bCs/>
      <w:i w:val="0"/>
      <w:iCs/>
      <w:kern w:val="32"/>
      <w:sz w:val="20"/>
      <w:szCs w:val="26"/>
    </w:rPr>
  </w:style>
  <w:style w:type="character" w:customStyle="1" w:styleId="RubrikfrskolformmmChar">
    <w:name w:val="Rubrik för skolform mm Char"/>
    <w:link w:val="Rubrikfrskolformmm"/>
    <w:rsid w:val="004A641B"/>
    <w:rPr>
      <w:rFonts w:ascii="Arial" w:hAnsi="Arial" w:cs="Arial"/>
      <w:b/>
      <w:bCs/>
      <w:i/>
      <w:iCs/>
      <w:kern w:val="32"/>
      <w:sz w:val="20"/>
      <w:szCs w:val="26"/>
    </w:rPr>
  </w:style>
  <w:style w:type="paragraph" w:customStyle="1" w:styleId="Fortbildningfrdjupning">
    <w:name w:val="Fortbildning/fördjupning"/>
    <w:basedOn w:val="Normal"/>
    <w:next w:val="Skolform"/>
    <w:link w:val="FortbildningfrdjupningChar"/>
    <w:rsid w:val="00657E01"/>
    <w:pPr>
      <w:spacing w:after="0" w:line="240" w:lineRule="auto"/>
      <w:jc w:val="right"/>
    </w:pPr>
    <w:rPr>
      <w:rFonts w:ascii="Arial" w:hAnsi="Arial" w:cs="Arial"/>
      <w:b/>
      <w:sz w:val="12"/>
      <w:szCs w:val="14"/>
    </w:rPr>
  </w:style>
  <w:style w:type="character" w:customStyle="1" w:styleId="FortbildningfrdjupningChar">
    <w:name w:val="Fortbildning/fördjupning Char"/>
    <w:link w:val="Fortbildningfrdjupning"/>
    <w:rsid w:val="00657E01"/>
    <w:rPr>
      <w:rFonts w:ascii="Arial" w:hAnsi="Arial" w:cs="Arial"/>
      <w:b/>
      <w:sz w:val="12"/>
      <w:szCs w:val="14"/>
    </w:rPr>
  </w:style>
  <w:style w:type="paragraph" w:customStyle="1" w:styleId="Citattext">
    <w:name w:val="Citattext"/>
    <w:basedOn w:val="Normal"/>
    <w:link w:val="CitattextChar"/>
    <w:qFormat/>
    <w:rsid w:val="00A47793"/>
    <w:pPr>
      <w:ind w:left="567" w:right="709"/>
    </w:pPr>
    <w:rPr>
      <w:i/>
    </w:rPr>
  </w:style>
  <w:style w:type="character" w:customStyle="1" w:styleId="CitattextChar">
    <w:name w:val="Citattext Char"/>
    <w:link w:val="Citattext"/>
    <w:rsid w:val="00A47793"/>
    <w:rPr>
      <w:i/>
      <w:sz w:val="24"/>
      <w:szCs w:val="24"/>
    </w:rPr>
  </w:style>
  <w:style w:type="paragraph" w:customStyle="1" w:styleId="Rubrikfrmodulochdel">
    <w:name w:val="Rubrik för modul och del"/>
    <w:basedOn w:val="Heading3"/>
    <w:link w:val="RubrikfrmodulochdelChar"/>
    <w:qFormat/>
    <w:rsid w:val="00B25C98"/>
    <w:pPr>
      <w:spacing w:before="0" w:after="0" w:line="240" w:lineRule="auto"/>
    </w:pPr>
    <w:rPr>
      <w:b w:val="0"/>
      <w:sz w:val="15"/>
      <w:szCs w:val="16"/>
    </w:rPr>
  </w:style>
  <w:style w:type="character" w:customStyle="1" w:styleId="RubrikfrmodulochdelChar">
    <w:name w:val="Rubrik för modul och del Char"/>
    <w:link w:val="Rubrikfrmodulochdel"/>
    <w:rsid w:val="00B25C98"/>
    <w:rPr>
      <w:rFonts w:ascii="Arial" w:hAnsi="Arial" w:cs="Arial"/>
      <w:b w:val="0"/>
      <w:bCs/>
      <w:i w:val="0"/>
      <w:iCs/>
      <w:kern w:val="32"/>
      <w:sz w:val="15"/>
      <w:szCs w:val="16"/>
    </w:rPr>
  </w:style>
  <w:style w:type="paragraph" w:styleId="NormalWeb">
    <w:name w:val="Normal (Web)"/>
    <w:basedOn w:val="Normal"/>
    <w:uiPriority w:val="99"/>
    <w:unhideWhenUsed/>
    <w:rsid w:val="00FA36F8"/>
    <w:pPr>
      <w:spacing w:before="100" w:beforeAutospacing="1" w:after="100" w:afterAutospacing="1" w:line="240" w:lineRule="auto"/>
    </w:pPr>
    <w:rPr>
      <w:rFonts w:ascii="Times New Roman" w:hAnsi="Times New Roman"/>
      <w:sz w:val="24"/>
      <w:lang w:val="en-US" w:eastAsia="en-US"/>
    </w:rPr>
  </w:style>
  <w:style w:type="paragraph" w:styleId="ListParagraph">
    <w:name w:val="List Paragraph"/>
    <w:basedOn w:val="Normal"/>
    <w:uiPriority w:val="34"/>
    <w:qFormat/>
    <w:rsid w:val="00FA36F8"/>
    <w:pPr>
      <w:ind w:left="720"/>
      <w:contextualSpacing/>
    </w:pPr>
    <w:rPr>
      <w:rFonts w:asciiTheme="minorHAnsi" w:eastAsiaTheme="minorHAnsi" w:hAnsiTheme="minorHAnsi" w:cstheme="minorBidi"/>
      <w:szCs w:val="22"/>
      <w:lang w:val="en-US" w:eastAsia="en-US"/>
    </w:rPr>
  </w:style>
  <w:style w:type="paragraph" w:styleId="Caption">
    <w:name w:val="caption"/>
    <w:basedOn w:val="Normal"/>
    <w:next w:val="Normal"/>
    <w:unhideWhenUsed/>
    <w:qFormat/>
    <w:rsid w:val="00FA36F8"/>
    <w:pPr>
      <w:spacing w:line="240" w:lineRule="auto"/>
    </w:pPr>
    <w:rPr>
      <w:rFonts w:asciiTheme="minorHAnsi" w:eastAsiaTheme="minorHAnsi" w:hAnsiTheme="minorHAnsi" w:cstheme="minorBidi"/>
      <w:b/>
      <w:bCs/>
      <w:color w:val="4F81BD" w:themeColor="accent1"/>
      <w:sz w:val="18"/>
      <w:szCs w:val="18"/>
      <w:lang w:val="en-US" w:eastAsia="en-US"/>
    </w:rPr>
  </w:style>
  <w:style w:type="paragraph" w:styleId="CommentSubject">
    <w:name w:val="annotation subject"/>
    <w:basedOn w:val="CommentText"/>
    <w:next w:val="CommentText"/>
    <w:link w:val="CommentSubjectChar"/>
    <w:semiHidden/>
    <w:unhideWhenUsed/>
    <w:rsid w:val="00D976F5"/>
    <w:pPr>
      <w:spacing w:line="240" w:lineRule="auto"/>
    </w:pPr>
    <w:rPr>
      <w:b/>
      <w:bCs/>
      <w:sz w:val="20"/>
    </w:rPr>
  </w:style>
  <w:style w:type="character" w:customStyle="1" w:styleId="CommentSubjectChar">
    <w:name w:val="Comment Subject Char"/>
    <w:basedOn w:val="CommentTextChar"/>
    <w:link w:val="CommentSubject"/>
    <w:semiHidden/>
    <w:rsid w:val="00D976F5"/>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8662">
      <w:bodyDiv w:val="1"/>
      <w:marLeft w:val="0"/>
      <w:marRight w:val="0"/>
      <w:marTop w:val="0"/>
      <w:marBottom w:val="0"/>
      <w:divBdr>
        <w:top w:val="none" w:sz="0" w:space="0" w:color="auto"/>
        <w:left w:val="none" w:sz="0" w:space="0" w:color="auto"/>
        <w:bottom w:val="none" w:sz="0" w:space="0" w:color="auto"/>
        <w:right w:val="none" w:sz="0" w:space="0" w:color="auto"/>
      </w:divBdr>
    </w:div>
    <w:div w:id="703406957">
      <w:bodyDiv w:val="1"/>
      <w:marLeft w:val="0"/>
      <w:marRight w:val="0"/>
      <w:marTop w:val="0"/>
      <w:marBottom w:val="0"/>
      <w:divBdr>
        <w:top w:val="none" w:sz="0" w:space="0" w:color="auto"/>
        <w:left w:val="none" w:sz="0" w:space="0" w:color="auto"/>
        <w:bottom w:val="none" w:sz="0" w:space="0" w:color="auto"/>
        <w:right w:val="none" w:sz="0" w:space="0" w:color="auto"/>
      </w:divBdr>
    </w:div>
    <w:div w:id="818502406">
      <w:bodyDiv w:val="1"/>
      <w:marLeft w:val="0"/>
      <w:marRight w:val="0"/>
      <w:marTop w:val="0"/>
      <w:marBottom w:val="0"/>
      <w:divBdr>
        <w:top w:val="none" w:sz="0" w:space="0" w:color="auto"/>
        <w:left w:val="none" w:sz="0" w:space="0" w:color="auto"/>
        <w:bottom w:val="none" w:sz="0" w:space="0" w:color="auto"/>
        <w:right w:val="none" w:sz="0" w:space="0" w:color="auto"/>
      </w:divBdr>
    </w:div>
    <w:div w:id="87250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5516-A253-4472-B5EB-04F640B3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1222</Words>
  <Characters>6968</Characters>
  <Application>Microsoft Office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Skolverket</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Borgström</dc:creator>
  <cp:lastModifiedBy>Maj-Lena Linderson</cp:lastModifiedBy>
  <cp:revision>18</cp:revision>
  <cp:lastPrinted>2016-06-03T08:38:00Z</cp:lastPrinted>
  <dcterms:created xsi:type="dcterms:W3CDTF">2018-04-16T11:54:00Z</dcterms:created>
  <dcterms:modified xsi:type="dcterms:W3CDTF">2018-09-29T15:52:00Z</dcterms:modified>
</cp:coreProperties>
</file>